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E219A" w14:textId="77777777" w:rsidR="0095750F" w:rsidRPr="00EF7D29" w:rsidRDefault="0095750F" w:rsidP="0095750F">
      <w:pPr>
        <w:pStyle w:val="AralkYok"/>
        <w:jc w:val="both"/>
        <w:rPr>
          <w:rFonts w:ascii="Calibri" w:hAnsi="Calibri" w:cs="Calibri"/>
          <w:b/>
          <w:bCs/>
        </w:rPr>
      </w:pPr>
      <w:r w:rsidRPr="00EF7D29">
        <w:rPr>
          <w:rFonts w:ascii="Calibri" w:hAnsi="Calibri" w:cs="Calibri"/>
          <w:b/>
          <w:bCs/>
        </w:rPr>
        <w:t>[...]. AİLE MAHKEMESİ</w:t>
      </w:r>
    </w:p>
    <w:p w14:paraId="7CBC17D0" w14:textId="77777777" w:rsidR="0095750F" w:rsidRPr="00EF7D29" w:rsidRDefault="0095750F" w:rsidP="0095750F">
      <w:pPr>
        <w:pStyle w:val="AralkYok"/>
        <w:jc w:val="both"/>
        <w:rPr>
          <w:rFonts w:ascii="Calibri" w:hAnsi="Calibri" w:cs="Calibri"/>
          <w:b/>
          <w:bCs/>
        </w:rPr>
      </w:pPr>
      <w:r w:rsidRPr="00EF7D29">
        <w:rPr>
          <w:rFonts w:ascii="Calibri" w:hAnsi="Calibri" w:cs="Calibri"/>
          <w:b/>
          <w:bCs/>
        </w:rPr>
        <w:t xml:space="preserve">SAYIN HAKİMLİĞİ'NE </w:t>
      </w:r>
    </w:p>
    <w:p w14:paraId="56EA84F7" w14:textId="77777777" w:rsidR="0095750F" w:rsidRPr="00EF7D29" w:rsidRDefault="0095750F" w:rsidP="0095750F">
      <w:pPr>
        <w:pStyle w:val="AralkYok"/>
        <w:jc w:val="both"/>
        <w:rPr>
          <w:rFonts w:ascii="Calibri" w:hAnsi="Calibri" w:cs="Calibri"/>
          <w:b/>
          <w:bCs/>
        </w:rPr>
      </w:pPr>
    </w:p>
    <w:p w14:paraId="7DFBE20D" w14:textId="7CDAAAEA" w:rsidR="0095750F" w:rsidRPr="0095750F" w:rsidRDefault="0095750F" w:rsidP="0095750F">
      <w:pPr>
        <w:pStyle w:val="AralkYok"/>
        <w:jc w:val="both"/>
        <w:rPr>
          <w:rFonts w:ascii="Calibri" w:hAnsi="Calibri" w:cs="Calibri"/>
        </w:rPr>
      </w:pPr>
      <w:r w:rsidRPr="00EF7D29">
        <w:rPr>
          <w:rFonts w:ascii="Calibri" w:hAnsi="Calibri" w:cs="Calibri"/>
          <w:b/>
          <w:bCs/>
        </w:rPr>
        <w:t xml:space="preserve">DOSYA NO </w:t>
      </w:r>
      <w:r w:rsidRPr="00EF7D29">
        <w:rPr>
          <w:rFonts w:ascii="Calibri" w:hAnsi="Calibri" w:cs="Calibri"/>
          <w:b/>
          <w:bCs/>
        </w:rPr>
        <w:tab/>
      </w:r>
      <w:r w:rsidRPr="00EF7D29">
        <w:rPr>
          <w:rFonts w:ascii="Calibri" w:hAnsi="Calibri" w:cs="Calibri"/>
          <w:b/>
          <w:bCs/>
        </w:rPr>
        <w:tab/>
      </w:r>
      <w:r w:rsidRPr="00EF7D29">
        <w:rPr>
          <w:rFonts w:ascii="Calibri" w:hAnsi="Calibri" w:cs="Calibri"/>
          <w:b/>
          <w:bCs/>
        </w:rPr>
        <w:t>:</w:t>
      </w:r>
      <w:r w:rsidRPr="0095750F">
        <w:rPr>
          <w:rFonts w:ascii="Calibri" w:hAnsi="Calibri" w:cs="Calibri"/>
        </w:rPr>
        <w:t xml:space="preserve"> 202[...]/[...] ESAS </w:t>
      </w:r>
    </w:p>
    <w:p w14:paraId="431C0342" w14:textId="77777777" w:rsidR="0095750F" w:rsidRPr="0095750F" w:rsidRDefault="0095750F" w:rsidP="0095750F">
      <w:pPr>
        <w:pStyle w:val="AralkYok"/>
        <w:jc w:val="both"/>
        <w:rPr>
          <w:rFonts w:ascii="Calibri" w:hAnsi="Calibri" w:cs="Calibri"/>
        </w:rPr>
      </w:pPr>
    </w:p>
    <w:p w14:paraId="24B5E29B" w14:textId="77777777" w:rsidR="0095750F" w:rsidRPr="00EF7D29" w:rsidRDefault="0095750F" w:rsidP="0095750F">
      <w:pPr>
        <w:pStyle w:val="AralkYok"/>
        <w:jc w:val="both"/>
        <w:rPr>
          <w:rFonts w:ascii="Calibri" w:hAnsi="Calibri" w:cs="Calibri"/>
          <w:b/>
          <w:bCs/>
        </w:rPr>
      </w:pPr>
      <w:r w:rsidRPr="00EF7D29">
        <w:rPr>
          <w:rFonts w:ascii="Calibri" w:hAnsi="Calibri" w:cs="Calibri"/>
          <w:b/>
          <w:bCs/>
        </w:rPr>
        <w:t xml:space="preserve">ŞİDDET GÖREN </w:t>
      </w:r>
    </w:p>
    <w:p w14:paraId="2F1A5111" w14:textId="418CD829" w:rsidR="0095750F" w:rsidRPr="0095750F" w:rsidRDefault="0095750F" w:rsidP="0095750F">
      <w:pPr>
        <w:pStyle w:val="AralkYok"/>
        <w:jc w:val="both"/>
        <w:rPr>
          <w:rFonts w:ascii="Calibri" w:hAnsi="Calibri" w:cs="Calibri"/>
        </w:rPr>
      </w:pPr>
      <w:r w:rsidRPr="00EF7D29">
        <w:rPr>
          <w:rFonts w:ascii="Calibri" w:hAnsi="Calibri" w:cs="Calibri"/>
          <w:b/>
          <w:bCs/>
        </w:rPr>
        <w:t>MAĞDUR</w:t>
      </w:r>
      <w:r w:rsidRPr="00EF7D29">
        <w:rPr>
          <w:rFonts w:ascii="Calibri" w:hAnsi="Calibri" w:cs="Calibri"/>
          <w:b/>
          <w:bCs/>
        </w:rPr>
        <w:tab/>
      </w:r>
      <w:proofErr w:type="gramStart"/>
      <w:r w:rsidRPr="00EF7D29">
        <w:rPr>
          <w:rFonts w:ascii="Calibri" w:hAnsi="Calibri" w:cs="Calibri"/>
          <w:b/>
          <w:bCs/>
        </w:rPr>
        <w:tab/>
      </w:r>
      <w:r w:rsidRPr="00EF7D29">
        <w:rPr>
          <w:rFonts w:ascii="Calibri" w:hAnsi="Calibri" w:cs="Calibri"/>
          <w:b/>
          <w:bCs/>
        </w:rPr>
        <w:t xml:space="preserve"> :</w:t>
      </w:r>
      <w:proofErr w:type="gramEnd"/>
      <w:r w:rsidRPr="0095750F">
        <w:rPr>
          <w:rFonts w:ascii="Calibri" w:hAnsi="Calibri" w:cs="Calibri"/>
        </w:rPr>
        <w:t xml:space="preserve"> [... MÜVEKKİL ADI SOYADI ...] (TCKN: [...])</w:t>
      </w:r>
    </w:p>
    <w:p w14:paraId="1FA4D018" w14:textId="0A903851" w:rsidR="0095750F" w:rsidRPr="0095750F" w:rsidRDefault="0095750F" w:rsidP="0095750F">
      <w:pPr>
        <w:pStyle w:val="AralkYok"/>
        <w:jc w:val="both"/>
        <w:rPr>
          <w:rFonts w:ascii="Calibri" w:hAnsi="Calibri" w:cs="Calibri"/>
        </w:rPr>
      </w:pPr>
      <w:r w:rsidRPr="00EF7D29">
        <w:rPr>
          <w:rFonts w:ascii="Calibri" w:hAnsi="Calibri" w:cs="Calibri"/>
          <w:b/>
          <w:bCs/>
        </w:rPr>
        <w:t xml:space="preserve">VEKİLİ </w:t>
      </w:r>
      <w:r w:rsidRPr="00EF7D29">
        <w:rPr>
          <w:rFonts w:ascii="Calibri" w:hAnsi="Calibri" w:cs="Calibri"/>
          <w:b/>
          <w:bCs/>
        </w:rPr>
        <w:tab/>
      </w:r>
      <w:r w:rsidRPr="00EF7D29">
        <w:rPr>
          <w:rFonts w:ascii="Calibri" w:hAnsi="Calibri" w:cs="Calibri"/>
          <w:b/>
          <w:bCs/>
        </w:rPr>
        <w:tab/>
      </w:r>
      <w:proofErr w:type="gramStart"/>
      <w:r w:rsidRPr="00EF7D29">
        <w:rPr>
          <w:rFonts w:ascii="Calibri" w:hAnsi="Calibri" w:cs="Calibri"/>
          <w:b/>
          <w:bCs/>
        </w:rPr>
        <w:tab/>
        <w:t xml:space="preserve"> </w:t>
      </w:r>
      <w:r w:rsidRPr="00EF7D29">
        <w:rPr>
          <w:rFonts w:ascii="Calibri" w:hAnsi="Calibri" w:cs="Calibri"/>
          <w:b/>
          <w:bCs/>
        </w:rPr>
        <w:t>:</w:t>
      </w:r>
      <w:proofErr w:type="gramEnd"/>
      <w:r w:rsidRPr="0095750F">
        <w:rPr>
          <w:rFonts w:ascii="Calibri" w:hAnsi="Calibri" w:cs="Calibri"/>
        </w:rPr>
        <w:t>Av. [...]</w:t>
      </w:r>
    </w:p>
    <w:p w14:paraId="31C92BDB" w14:textId="77777777" w:rsidR="0095750F" w:rsidRDefault="0095750F" w:rsidP="0095750F">
      <w:pPr>
        <w:pStyle w:val="AralkYok"/>
        <w:jc w:val="both"/>
        <w:rPr>
          <w:rFonts w:ascii="Calibri" w:hAnsi="Calibri" w:cs="Calibri"/>
        </w:rPr>
      </w:pPr>
    </w:p>
    <w:p w14:paraId="54EC42C5" w14:textId="15E81639" w:rsidR="0095750F" w:rsidRPr="0095750F" w:rsidRDefault="0095750F" w:rsidP="0095750F">
      <w:pPr>
        <w:pStyle w:val="AralkYok"/>
        <w:jc w:val="both"/>
        <w:rPr>
          <w:rFonts w:ascii="Calibri" w:hAnsi="Calibri" w:cs="Calibri"/>
        </w:rPr>
      </w:pPr>
      <w:r w:rsidRPr="00EF7D29">
        <w:rPr>
          <w:rFonts w:ascii="Calibri" w:hAnsi="Calibri" w:cs="Calibri"/>
          <w:b/>
          <w:bCs/>
        </w:rPr>
        <w:t>ŞİDDET UYGULAYAN</w:t>
      </w:r>
      <w:proofErr w:type="gramStart"/>
      <w:r w:rsidR="00EF7D29">
        <w:rPr>
          <w:rFonts w:ascii="Calibri" w:hAnsi="Calibri" w:cs="Calibri"/>
          <w:b/>
          <w:bCs/>
        </w:rPr>
        <w:tab/>
      </w:r>
      <w:r w:rsidRPr="00EF7D29">
        <w:rPr>
          <w:rFonts w:ascii="Calibri" w:hAnsi="Calibri" w:cs="Calibri"/>
          <w:b/>
          <w:bCs/>
        </w:rPr>
        <w:t xml:space="preserve"> :</w:t>
      </w:r>
      <w:proofErr w:type="gramEnd"/>
      <w:r w:rsidRPr="0095750F">
        <w:rPr>
          <w:rFonts w:ascii="Calibri" w:hAnsi="Calibri" w:cs="Calibri"/>
        </w:rPr>
        <w:t xml:space="preserve"> [... KARŞI TARAF ADI SOYADI ...] (TCKN: [...])</w:t>
      </w:r>
    </w:p>
    <w:p w14:paraId="06CA6194" w14:textId="0DFA06DC" w:rsidR="0095750F" w:rsidRPr="0095750F" w:rsidRDefault="0095750F" w:rsidP="0095750F">
      <w:pPr>
        <w:pStyle w:val="AralkYok"/>
        <w:ind w:left="1416" w:firstLine="708"/>
        <w:jc w:val="both"/>
        <w:rPr>
          <w:rFonts w:ascii="Calibri" w:hAnsi="Calibri" w:cs="Calibri"/>
        </w:rPr>
      </w:pPr>
    </w:p>
    <w:p w14:paraId="1D0E0E5C" w14:textId="77777777" w:rsidR="0095750F" w:rsidRPr="0095750F" w:rsidRDefault="0095750F" w:rsidP="0095750F">
      <w:pPr>
        <w:pStyle w:val="AralkYok"/>
        <w:jc w:val="both"/>
        <w:rPr>
          <w:rFonts w:ascii="Calibri" w:hAnsi="Calibri" w:cs="Calibri"/>
        </w:rPr>
      </w:pPr>
    </w:p>
    <w:p w14:paraId="3F499D9D" w14:textId="27084705" w:rsidR="0095750F" w:rsidRPr="0095750F" w:rsidRDefault="0095750F" w:rsidP="0095750F">
      <w:pPr>
        <w:pStyle w:val="AralkYok"/>
        <w:jc w:val="both"/>
        <w:rPr>
          <w:rFonts w:ascii="Calibri" w:hAnsi="Calibri" w:cs="Calibri"/>
        </w:rPr>
      </w:pPr>
      <w:r w:rsidRPr="00EF7D29">
        <w:rPr>
          <w:rFonts w:ascii="Calibri" w:hAnsi="Calibri" w:cs="Calibri"/>
          <w:b/>
          <w:bCs/>
        </w:rPr>
        <w:t xml:space="preserve">KONU </w:t>
      </w:r>
      <w:r w:rsidR="00EF7D29" w:rsidRPr="00EF7D29">
        <w:rPr>
          <w:rFonts w:ascii="Calibri" w:hAnsi="Calibri" w:cs="Calibri"/>
          <w:b/>
          <w:bCs/>
        </w:rPr>
        <w:tab/>
      </w:r>
      <w:r w:rsidR="00EF7D29" w:rsidRPr="00EF7D29">
        <w:rPr>
          <w:rFonts w:ascii="Calibri" w:hAnsi="Calibri" w:cs="Calibri"/>
          <w:b/>
          <w:bCs/>
        </w:rPr>
        <w:tab/>
      </w:r>
      <w:r w:rsidR="00EF7D29" w:rsidRPr="00EF7D29">
        <w:rPr>
          <w:rFonts w:ascii="Calibri" w:hAnsi="Calibri" w:cs="Calibri"/>
          <w:b/>
          <w:bCs/>
        </w:rPr>
        <w:tab/>
      </w:r>
      <w:r w:rsidRPr="00EF7D29">
        <w:rPr>
          <w:rFonts w:ascii="Calibri" w:hAnsi="Calibri" w:cs="Calibri"/>
          <w:b/>
          <w:bCs/>
        </w:rPr>
        <w:t>:</w:t>
      </w:r>
      <w:r w:rsidRPr="0095750F">
        <w:rPr>
          <w:rFonts w:ascii="Calibri" w:hAnsi="Calibri" w:cs="Calibri"/>
        </w:rPr>
        <w:t xml:space="preserve"> 6284 Sayılı Yasa uyarınca acilen koruma ve önleyici tedbir kararı verilmesi talebimiz hakkındadır.</w:t>
      </w:r>
    </w:p>
    <w:p w14:paraId="063060BD" w14:textId="77777777" w:rsidR="0095750F" w:rsidRPr="0095750F" w:rsidRDefault="0095750F" w:rsidP="0095750F">
      <w:pPr>
        <w:pStyle w:val="AralkYok"/>
        <w:jc w:val="both"/>
        <w:rPr>
          <w:rFonts w:ascii="Calibri" w:hAnsi="Calibri" w:cs="Calibri"/>
        </w:rPr>
      </w:pPr>
    </w:p>
    <w:p w14:paraId="08FBD7D4" w14:textId="29988DAD" w:rsidR="0095750F" w:rsidRPr="00EF7D29" w:rsidRDefault="0095750F" w:rsidP="0095750F">
      <w:pPr>
        <w:pStyle w:val="AralkYok"/>
        <w:jc w:val="both"/>
        <w:rPr>
          <w:rFonts w:ascii="Calibri" w:hAnsi="Calibri" w:cs="Calibri"/>
          <w:b/>
          <w:bCs/>
        </w:rPr>
      </w:pPr>
      <w:r w:rsidRPr="00EF7D29">
        <w:rPr>
          <w:rFonts w:ascii="Calibri" w:hAnsi="Calibri" w:cs="Calibri"/>
          <w:b/>
          <w:bCs/>
        </w:rPr>
        <w:t xml:space="preserve">OLAYLAR </w:t>
      </w:r>
      <w:r w:rsidR="00EF7D29" w:rsidRPr="00EF7D29">
        <w:rPr>
          <w:rFonts w:ascii="Calibri" w:hAnsi="Calibri" w:cs="Calibri"/>
          <w:b/>
          <w:bCs/>
        </w:rPr>
        <w:tab/>
      </w:r>
      <w:r w:rsidR="00EF7D29" w:rsidRPr="00EF7D29">
        <w:rPr>
          <w:rFonts w:ascii="Calibri" w:hAnsi="Calibri" w:cs="Calibri"/>
          <w:b/>
          <w:bCs/>
        </w:rPr>
        <w:tab/>
      </w:r>
      <w:r w:rsidRPr="00EF7D29">
        <w:rPr>
          <w:rFonts w:ascii="Calibri" w:hAnsi="Calibri" w:cs="Calibri"/>
          <w:b/>
          <w:bCs/>
        </w:rPr>
        <w:t xml:space="preserve">: </w:t>
      </w:r>
    </w:p>
    <w:p w14:paraId="40939717" w14:textId="77777777" w:rsidR="0095750F" w:rsidRPr="0095750F" w:rsidRDefault="0095750F" w:rsidP="0095750F">
      <w:pPr>
        <w:pStyle w:val="AralkYok"/>
        <w:jc w:val="both"/>
        <w:rPr>
          <w:rFonts w:ascii="Calibri" w:hAnsi="Calibri" w:cs="Calibri"/>
        </w:rPr>
      </w:pPr>
    </w:p>
    <w:p w14:paraId="7918143C" w14:textId="77777777" w:rsidR="0095750F" w:rsidRPr="0095750F" w:rsidRDefault="0095750F" w:rsidP="0095750F">
      <w:pPr>
        <w:pStyle w:val="AralkYok"/>
        <w:jc w:val="both"/>
        <w:rPr>
          <w:rFonts w:ascii="Calibri" w:hAnsi="Calibri" w:cs="Calibri"/>
        </w:rPr>
      </w:pPr>
      <w:r w:rsidRPr="0095750F">
        <w:rPr>
          <w:rFonts w:ascii="Calibri" w:hAnsi="Calibri" w:cs="Calibri"/>
        </w:rPr>
        <w:t xml:space="preserve">1- Müvekkil ile şiddet uygulayan karşı taraf arasında evlilik birliğinin sonlandırılması amacıyla açılan boşanma davası, Mahkemenizin yukarıda belirtilen esas sayılı dosyasında halen derdest olarak devam etmektedir. </w:t>
      </w:r>
    </w:p>
    <w:p w14:paraId="2BCD3B8F" w14:textId="77777777" w:rsidR="0095750F" w:rsidRPr="0095750F" w:rsidRDefault="0095750F" w:rsidP="0095750F">
      <w:pPr>
        <w:pStyle w:val="AralkYok"/>
        <w:jc w:val="both"/>
        <w:rPr>
          <w:rFonts w:ascii="Calibri" w:hAnsi="Calibri" w:cs="Calibri"/>
        </w:rPr>
      </w:pPr>
    </w:p>
    <w:p w14:paraId="7B7296DE" w14:textId="77777777" w:rsidR="0095750F" w:rsidRPr="0095750F" w:rsidRDefault="0095750F" w:rsidP="0095750F">
      <w:pPr>
        <w:pStyle w:val="AralkYok"/>
        <w:jc w:val="both"/>
        <w:rPr>
          <w:rFonts w:ascii="Calibri" w:hAnsi="Calibri" w:cs="Calibri"/>
        </w:rPr>
      </w:pPr>
      <w:r w:rsidRPr="0095750F">
        <w:rPr>
          <w:rFonts w:ascii="Calibri" w:hAnsi="Calibri" w:cs="Calibri"/>
        </w:rPr>
        <w:t xml:space="preserve">2- Ancak taraflar arasındaki boşanma davası sürerken, müvekkilimiz sıklıkla karşı tarafın sözlü, fiziksel ve psikolojik şiddet içeren eylemlerine maruz kalmakta; sürekli bir baskı, taciz ve tehdit altında yaşamını sürdürmeye çalışmaktadır. </w:t>
      </w:r>
    </w:p>
    <w:p w14:paraId="7612AC25" w14:textId="77777777" w:rsidR="0095750F" w:rsidRPr="0095750F" w:rsidRDefault="0095750F" w:rsidP="0095750F">
      <w:pPr>
        <w:pStyle w:val="AralkYok"/>
        <w:jc w:val="both"/>
        <w:rPr>
          <w:rFonts w:ascii="Calibri" w:hAnsi="Calibri" w:cs="Calibri"/>
        </w:rPr>
      </w:pPr>
    </w:p>
    <w:p w14:paraId="4562FE0E" w14:textId="77777777" w:rsidR="0095750F" w:rsidRPr="0095750F" w:rsidRDefault="0095750F" w:rsidP="0095750F">
      <w:pPr>
        <w:pStyle w:val="AralkYok"/>
        <w:jc w:val="both"/>
        <w:rPr>
          <w:rFonts w:ascii="Calibri" w:hAnsi="Calibri" w:cs="Calibri"/>
        </w:rPr>
      </w:pPr>
      <w:r w:rsidRPr="0095750F">
        <w:rPr>
          <w:rFonts w:ascii="Calibri" w:hAnsi="Calibri" w:cs="Calibri"/>
        </w:rPr>
        <w:t xml:space="preserve">3- Son olarak [... OLAY TARİHİ ...] günü, karşı taraf müvekkile yönelik ağır sözlü, fiziksel ve psikolojik şiddet eylemlerinde bulunmuştur. Yaşanan bu son vahim hadise neticesinde müvekkil, karşı yanın kendisine ve çevreye ciddi şekilde zarar vereceğinden, can güvenliğinin tehlikeye gireceğinden derin bir endişe ve korku duymaktadır. </w:t>
      </w:r>
    </w:p>
    <w:p w14:paraId="01B9273F" w14:textId="77777777" w:rsidR="0095750F" w:rsidRPr="0095750F" w:rsidRDefault="0095750F" w:rsidP="0095750F">
      <w:pPr>
        <w:pStyle w:val="AralkYok"/>
        <w:jc w:val="both"/>
        <w:rPr>
          <w:rFonts w:ascii="Calibri" w:hAnsi="Calibri" w:cs="Calibri"/>
        </w:rPr>
      </w:pPr>
    </w:p>
    <w:p w14:paraId="37234C4B" w14:textId="77777777" w:rsidR="0095750F" w:rsidRPr="0095750F" w:rsidRDefault="0095750F" w:rsidP="0095750F">
      <w:pPr>
        <w:pStyle w:val="AralkYok"/>
        <w:jc w:val="both"/>
        <w:rPr>
          <w:rFonts w:ascii="Calibri" w:hAnsi="Calibri" w:cs="Calibri"/>
        </w:rPr>
      </w:pPr>
      <w:r w:rsidRPr="0095750F">
        <w:rPr>
          <w:rFonts w:ascii="Calibri" w:hAnsi="Calibri" w:cs="Calibri"/>
        </w:rPr>
        <w:t>4- Devam eden boşanma yargılamasının selameti ve en önemlisi müvekkilin can ve mal güvenliğinin mutlak surette güvence altına alınabilmesi amacıyla; şiddet uygulayan tarafın müvekkile yönelik her türlü şiddet eyleminden uzak tutulması yönünde acilen yasal koruma tedbirlerinin uygulanması zorunluluğu doğmuştur.</w:t>
      </w:r>
    </w:p>
    <w:p w14:paraId="603299C3" w14:textId="77777777" w:rsidR="0095750F" w:rsidRPr="0095750F" w:rsidRDefault="0095750F" w:rsidP="0095750F">
      <w:pPr>
        <w:pStyle w:val="AralkYok"/>
        <w:jc w:val="both"/>
        <w:rPr>
          <w:rFonts w:ascii="Calibri" w:hAnsi="Calibri" w:cs="Calibri"/>
        </w:rPr>
      </w:pPr>
    </w:p>
    <w:p w14:paraId="1041A762" w14:textId="228F7398" w:rsidR="0095750F" w:rsidRPr="0095750F" w:rsidRDefault="0095750F" w:rsidP="0095750F">
      <w:pPr>
        <w:pStyle w:val="AralkYok"/>
        <w:jc w:val="both"/>
        <w:rPr>
          <w:rFonts w:ascii="Calibri" w:hAnsi="Calibri" w:cs="Calibri"/>
        </w:rPr>
      </w:pPr>
      <w:r w:rsidRPr="00EF7D29">
        <w:rPr>
          <w:rFonts w:ascii="Calibri" w:hAnsi="Calibri" w:cs="Calibri"/>
          <w:b/>
          <w:bCs/>
        </w:rPr>
        <w:t xml:space="preserve">HUKUKİ NEDENLER </w:t>
      </w:r>
      <w:r w:rsidR="00EF7D29" w:rsidRPr="00EF7D29">
        <w:rPr>
          <w:rFonts w:ascii="Calibri" w:hAnsi="Calibri" w:cs="Calibri"/>
          <w:b/>
          <w:bCs/>
        </w:rPr>
        <w:tab/>
      </w:r>
      <w:r w:rsidRPr="00EF7D29">
        <w:rPr>
          <w:rFonts w:ascii="Calibri" w:hAnsi="Calibri" w:cs="Calibri"/>
          <w:b/>
          <w:bCs/>
        </w:rPr>
        <w:t>:</w:t>
      </w:r>
      <w:r w:rsidRPr="0095750F">
        <w:rPr>
          <w:rFonts w:ascii="Calibri" w:hAnsi="Calibri" w:cs="Calibri"/>
        </w:rPr>
        <w:t xml:space="preserve"> 6284 Sayılı Kanun ve sair ilgili mevzuat hükümleri.</w:t>
      </w:r>
    </w:p>
    <w:p w14:paraId="41BF1066" w14:textId="77777777" w:rsidR="0095750F" w:rsidRPr="0095750F" w:rsidRDefault="0095750F" w:rsidP="0095750F">
      <w:pPr>
        <w:pStyle w:val="AralkYok"/>
        <w:jc w:val="both"/>
        <w:rPr>
          <w:rFonts w:ascii="Calibri" w:hAnsi="Calibri" w:cs="Calibri"/>
        </w:rPr>
      </w:pPr>
    </w:p>
    <w:p w14:paraId="59E502ED" w14:textId="74525732" w:rsidR="0095750F" w:rsidRPr="0095750F" w:rsidRDefault="0095750F" w:rsidP="0095750F">
      <w:pPr>
        <w:pStyle w:val="AralkYok"/>
        <w:jc w:val="both"/>
        <w:rPr>
          <w:rFonts w:ascii="Calibri" w:hAnsi="Calibri" w:cs="Calibri"/>
        </w:rPr>
      </w:pPr>
      <w:r w:rsidRPr="00EF7D29">
        <w:rPr>
          <w:rFonts w:ascii="Calibri" w:hAnsi="Calibri" w:cs="Calibri"/>
          <w:b/>
          <w:bCs/>
        </w:rPr>
        <w:t xml:space="preserve">SONUÇ VE İSTEM </w:t>
      </w:r>
      <w:r w:rsidR="00EF7D29" w:rsidRPr="00EF7D29">
        <w:rPr>
          <w:rFonts w:ascii="Calibri" w:hAnsi="Calibri" w:cs="Calibri"/>
          <w:b/>
          <w:bCs/>
        </w:rPr>
        <w:tab/>
      </w:r>
      <w:r w:rsidRPr="00EF7D29">
        <w:rPr>
          <w:rFonts w:ascii="Calibri" w:hAnsi="Calibri" w:cs="Calibri"/>
          <w:b/>
          <w:bCs/>
        </w:rPr>
        <w:t>:</w:t>
      </w:r>
      <w:r w:rsidRPr="0095750F">
        <w:rPr>
          <w:rFonts w:ascii="Calibri" w:hAnsi="Calibri" w:cs="Calibri"/>
        </w:rPr>
        <w:t xml:space="preserve"> Yukarıda sunulan ve Sayın Mahkemenizce resen dikkate alınacak acil nedenlerle; </w:t>
      </w:r>
    </w:p>
    <w:p w14:paraId="41AE3130" w14:textId="77777777" w:rsidR="0095750F" w:rsidRPr="0095750F" w:rsidRDefault="0095750F" w:rsidP="0095750F">
      <w:pPr>
        <w:pStyle w:val="AralkYok"/>
        <w:jc w:val="both"/>
        <w:rPr>
          <w:rFonts w:ascii="Calibri" w:hAnsi="Calibri" w:cs="Calibri"/>
        </w:rPr>
      </w:pPr>
    </w:p>
    <w:p w14:paraId="52A1D847" w14:textId="03A94255" w:rsidR="0095750F" w:rsidRPr="0095750F" w:rsidRDefault="0095750F" w:rsidP="0095750F">
      <w:pPr>
        <w:pStyle w:val="AralkYok"/>
        <w:jc w:val="both"/>
        <w:rPr>
          <w:rFonts w:ascii="Calibri" w:hAnsi="Calibri" w:cs="Calibri"/>
        </w:rPr>
      </w:pPr>
      <w:r w:rsidRPr="0095750F">
        <w:rPr>
          <w:rFonts w:ascii="Calibri" w:hAnsi="Calibri" w:cs="Calibri"/>
        </w:rPr>
        <w:t>İ</w:t>
      </w:r>
      <w:r w:rsidR="00EF7D29">
        <w:rPr>
          <w:rFonts w:ascii="Calibri" w:hAnsi="Calibri" w:cs="Calibri"/>
        </w:rPr>
        <w:tab/>
      </w:r>
      <w:proofErr w:type="spellStart"/>
      <w:r w:rsidRPr="0095750F">
        <w:rPr>
          <w:rFonts w:ascii="Calibri" w:hAnsi="Calibri" w:cs="Calibri"/>
        </w:rPr>
        <w:t>şin</w:t>
      </w:r>
      <w:proofErr w:type="spellEnd"/>
      <w:r w:rsidRPr="0095750F">
        <w:rPr>
          <w:rFonts w:ascii="Calibri" w:hAnsi="Calibri" w:cs="Calibri"/>
        </w:rPr>
        <w:t xml:space="preserve"> önemine, niteliğine ve aciliyetine binaen, 6284 Sayılı Kanun gereğince şiddet uygulayan [... KARŞI TARAF ADI SOYADI ...]'</w:t>
      </w:r>
      <w:proofErr w:type="spellStart"/>
      <w:r w:rsidRPr="0095750F">
        <w:rPr>
          <w:rFonts w:ascii="Calibri" w:hAnsi="Calibri" w:cs="Calibri"/>
        </w:rPr>
        <w:t>nin</w:t>
      </w:r>
      <w:proofErr w:type="spellEnd"/>
      <w:r w:rsidRPr="0095750F">
        <w:rPr>
          <w:rFonts w:ascii="Calibri" w:hAnsi="Calibri" w:cs="Calibri"/>
        </w:rPr>
        <w:t>;</w:t>
      </w:r>
    </w:p>
    <w:p w14:paraId="25F2ED77" w14:textId="77777777" w:rsidR="0095750F" w:rsidRPr="0095750F" w:rsidRDefault="0095750F" w:rsidP="0095750F">
      <w:pPr>
        <w:pStyle w:val="AralkYok"/>
        <w:jc w:val="both"/>
        <w:rPr>
          <w:rFonts w:ascii="Calibri" w:hAnsi="Calibri" w:cs="Calibri"/>
        </w:rPr>
      </w:pPr>
    </w:p>
    <w:p w14:paraId="738CC79E" w14:textId="77777777" w:rsidR="0095750F" w:rsidRPr="0095750F" w:rsidRDefault="0095750F" w:rsidP="00EF7D29">
      <w:pPr>
        <w:pStyle w:val="AralkYok"/>
        <w:ind w:firstLine="708"/>
        <w:jc w:val="both"/>
        <w:rPr>
          <w:rFonts w:ascii="Calibri" w:hAnsi="Calibri" w:cs="Calibri"/>
        </w:rPr>
      </w:pPr>
      <w:r w:rsidRPr="0095750F">
        <w:rPr>
          <w:rFonts w:ascii="Calibri" w:hAnsi="Calibri" w:cs="Calibri"/>
        </w:rPr>
        <w:t>A) Müvekkilin ikamet ettiği "[... MÜVEKKİL ADRESİ ...]" adresi ile müvekkilin bulunabileceği iş yeri ve sair her türlü sosyal yaşam alanına EN AZ 6 AY SÜRE İLE YAKLAŞMASININ YASAKLANMASINA,</w:t>
      </w:r>
    </w:p>
    <w:p w14:paraId="7AD2ECFC" w14:textId="77777777" w:rsidR="0095750F" w:rsidRPr="0095750F" w:rsidRDefault="0095750F" w:rsidP="00EF7D29">
      <w:pPr>
        <w:pStyle w:val="AralkYok"/>
        <w:ind w:firstLine="708"/>
        <w:jc w:val="both"/>
        <w:rPr>
          <w:rFonts w:ascii="Calibri" w:hAnsi="Calibri" w:cs="Calibri"/>
        </w:rPr>
      </w:pPr>
      <w:r w:rsidRPr="0095750F">
        <w:rPr>
          <w:rFonts w:ascii="Calibri" w:hAnsi="Calibri" w:cs="Calibri"/>
        </w:rPr>
        <w:lastRenderedPageBreak/>
        <w:t>B) Müvekkile yönelik şiddet tehdidi, hakaret, tehdit ve küçük düşürücü davranışlarda bulunmasının EN AZ 6 AY SÜRE İLE YAKLAŞMASININ YASAKLANMASINA,</w:t>
      </w:r>
    </w:p>
    <w:p w14:paraId="4BC26BCF" w14:textId="77777777" w:rsidR="00EF7D29" w:rsidRDefault="00EF7D29" w:rsidP="0095750F">
      <w:pPr>
        <w:pStyle w:val="AralkYok"/>
        <w:jc w:val="both"/>
        <w:rPr>
          <w:rFonts w:ascii="Calibri" w:hAnsi="Calibri" w:cs="Calibri"/>
        </w:rPr>
      </w:pPr>
    </w:p>
    <w:p w14:paraId="08DA71AB" w14:textId="0F625E25" w:rsidR="0095750F" w:rsidRPr="0095750F" w:rsidRDefault="0095750F" w:rsidP="00EF7D29">
      <w:pPr>
        <w:pStyle w:val="AralkYok"/>
        <w:ind w:firstLine="708"/>
        <w:jc w:val="both"/>
        <w:rPr>
          <w:rFonts w:ascii="Calibri" w:hAnsi="Calibri" w:cs="Calibri"/>
        </w:rPr>
      </w:pPr>
      <w:r w:rsidRPr="0095750F">
        <w:rPr>
          <w:rFonts w:ascii="Calibri" w:hAnsi="Calibri" w:cs="Calibri"/>
        </w:rPr>
        <w:t>C) Müvekkili telefon, sosyal medya veya sair her türlü iletişim aracıyla rahatsız etmesinin EN AZ 6 AY SÜRE İLE YASAKLANMASINA,</w:t>
      </w:r>
    </w:p>
    <w:p w14:paraId="3F4752CF" w14:textId="77777777" w:rsidR="0095750F" w:rsidRPr="0095750F" w:rsidRDefault="0095750F" w:rsidP="0095750F">
      <w:pPr>
        <w:pStyle w:val="AralkYok"/>
        <w:jc w:val="both"/>
        <w:rPr>
          <w:rFonts w:ascii="Calibri" w:hAnsi="Calibri" w:cs="Calibri"/>
        </w:rPr>
      </w:pPr>
    </w:p>
    <w:p w14:paraId="2E40B70D" w14:textId="77777777" w:rsidR="0095750F" w:rsidRPr="0095750F" w:rsidRDefault="0095750F" w:rsidP="00EF7D29">
      <w:pPr>
        <w:pStyle w:val="AralkYok"/>
        <w:ind w:firstLine="708"/>
        <w:jc w:val="both"/>
        <w:rPr>
          <w:rFonts w:ascii="Calibri" w:hAnsi="Calibri" w:cs="Calibri"/>
        </w:rPr>
      </w:pPr>
      <w:r w:rsidRPr="0095750F">
        <w:rPr>
          <w:rFonts w:ascii="Calibri" w:hAnsi="Calibri" w:cs="Calibri"/>
        </w:rPr>
        <w:t xml:space="preserve">Karara aykırılık halinde zorlama hapsine tabi tutulacağı </w:t>
      </w:r>
      <w:proofErr w:type="spellStart"/>
      <w:r w:rsidRPr="0095750F">
        <w:rPr>
          <w:rFonts w:ascii="Calibri" w:hAnsi="Calibri" w:cs="Calibri"/>
        </w:rPr>
        <w:t>ihtaratının</w:t>
      </w:r>
      <w:proofErr w:type="spellEnd"/>
      <w:r w:rsidRPr="0095750F">
        <w:rPr>
          <w:rFonts w:ascii="Calibri" w:hAnsi="Calibri" w:cs="Calibri"/>
        </w:rPr>
        <w:t xml:space="preserve"> yapılmasına karar verilmesini vekaleten saygılarımızla arz ve talep ederiz. [... DİLEKÇE TARİHİ ...]</w:t>
      </w:r>
    </w:p>
    <w:p w14:paraId="03BB3E20" w14:textId="77777777" w:rsidR="0095750F" w:rsidRPr="0095750F" w:rsidRDefault="0095750F" w:rsidP="0095750F">
      <w:pPr>
        <w:pStyle w:val="AralkYok"/>
        <w:jc w:val="both"/>
        <w:rPr>
          <w:rFonts w:ascii="Calibri" w:hAnsi="Calibri" w:cs="Calibri"/>
        </w:rPr>
      </w:pPr>
    </w:p>
    <w:p w14:paraId="599A5653" w14:textId="77777777" w:rsidR="00EF7D29" w:rsidRDefault="0095750F" w:rsidP="00EF7D29">
      <w:pPr>
        <w:pStyle w:val="AralkYok"/>
        <w:ind w:firstLine="708"/>
        <w:jc w:val="both"/>
        <w:rPr>
          <w:rFonts w:ascii="Calibri" w:hAnsi="Calibri" w:cs="Calibri"/>
        </w:rPr>
      </w:pPr>
      <w:r w:rsidRPr="0095750F">
        <w:rPr>
          <w:rFonts w:ascii="Calibri" w:hAnsi="Calibri" w:cs="Calibri"/>
        </w:rPr>
        <w:t xml:space="preserve">Talepte Bulunan </w:t>
      </w:r>
    </w:p>
    <w:p w14:paraId="414B0148" w14:textId="7CAED124" w:rsidR="0095750F" w:rsidRPr="0095750F" w:rsidRDefault="0095750F" w:rsidP="00EF7D29">
      <w:pPr>
        <w:pStyle w:val="AralkYok"/>
        <w:ind w:firstLine="708"/>
        <w:jc w:val="both"/>
        <w:rPr>
          <w:rFonts w:ascii="Calibri" w:hAnsi="Calibri" w:cs="Calibri"/>
        </w:rPr>
      </w:pPr>
      <w:r w:rsidRPr="0095750F">
        <w:rPr>
          <w:rFonts w:ascii="Calibri" w:hAnsi="Calibri" w:cs="Calibri"/>
        </w:rPr>
        <w:t>Mağdur Vekili</w:t>
      </w:r>
    </w:p>
    <w:p w14:paraId="03FCF421" w14:textId="757CEEB6" w:rsidR="00F315F2" w:rsidRPr="0095750F" w:rsidRDefault="0095750F" w:rsidP="00EF7D29">
      <w:pPr>
        <w:pStyle w:val="AralkYok"/>
        <w:ind w:firstLine="708"/>
        <w:jc w:val="both"/>
        <w:rPr>
          <w:rFonts w:ascii="Calibri" w:hAnsi="Calibri" w:cs="Calibri"/>
        </w:rPr>
      </w:pPr>
      <w:r w:rsidRPr="0095750F">
        <w:rPr>
          <w:rFonts w:ascii="Calibri" w:hAnsi="Calibri" w:cs="Calibri"/>
        </w:rPr>
        <w:t>Av. [...]</w:t>
      </w:r>
    </w:p>
    <w:sectPr w:rsidR="00F315F2" w:rsidRPr="009575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F5"/>
    <w:rsid w:val="002E7AF5"/>
    <w:rsid w:val="00383E8C"/>
    <w:rsid w:val="007A1D12"/>
    <w:rsid w:val="0095750F"/>
    <w:rsid w:val="00E81090"/>
    <w:rsid w:val="00EF7D29"/>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61E15"/>
  <w15:chartTrackingRefBased/>
  <w15:docId w15:val="{96785BDA-F4D3-4F65-98BC-8771C9A2D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E7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7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7AF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7AF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7AF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7AF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7AF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7AF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7AF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7AF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E7AF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E7AF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E7AF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E7AF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E7AF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E7AF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E7AF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E7AF5"/>
    <w:rPr>
      <w:rFonts w:eastAsiaTheme="majorEastAsia" w:cstheme="majorBidi"/>
      <w:color w:val="272727" w:themeColor="text1" w:themeTint="D8"/>
    </w:rPr>
  </w:style>
  <w:style w:type="paragraph" w:styleId="KonuBal">
    <w:name w:val="Title"/>
    <w:basedOn w:val="Normal"/>
    <w:next w:val="Normal"/>
    <w:link w:val="KonuBalChar"/>
    <w:uiPriority w:val="10"/>
    <w:qFormat/>
    <w:rsid w:val="002E7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7AF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E7AF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7AF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E7AF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7AF5"/>
    <w:rPr>
      <w:i/>
      <w:iCs/>
      <w:color w:val="404040" w:themeColor="text1" w:themeTint="BF"/>
    </w:rPr>
  </w:style>
  <w:style w:type="paragraph" w:styleId="ListeParagraf">
    <w:name w:val="List Paragraph"/>
    <w:basedOn w:val="Normal"/>
    <w:uiPriority w:val="34"/>
    <w:qFormat/>
    <w:rsid w:val="002E7AF5"/>
    <w:pPr>
      <w:ind w:left="720"/>
      <w:contextualSpacing/>
    </w:pPr>
  </w:style>
  <w:style w:type="character" w:styleId="GlVurgulama">
    <w:name w:val="Intense Emphasis"/>
    <w:basedOn w:val="VarsaylanParagrafYazTipi"/>
    <w:uiPriority w:val="21"/>
    <w:qFormat/>
    <w:rsid w:val="002E7AF5"/>
    <w:rPr>
      <w:i/>
      <w:iCs/>
      <w:color w:val="0F4761" w:themeColor="accent1" w:themeShade="BF"/>
    </w:rPr>
  </w:style>
  <w:style w:type="paragraph" w:styleId="GlAlnt">
    <w:name w:val="Intense Quote"/>
    <w:basedOn w:val="Normal"/>
    <w:next w:val="Normal"/>
    <w:link w:val="GlAlntChar"/>
    <w:uiPriority w:val="30"/>
    <w:qFormat/>
    <w:rsid w:val="002E7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7AF5"/>
    <w:rPr>
      <w:i/>
      <w:iCs/>
      <w:color w:val="0F4761" w:themeColor="accent1" w:themeShade="BF"/>
    </w:rPr>
  </w:style>
  <w:style w:type="character" w:styleId="GlBavuru">
    <w:name w:val="Intense Reference"/>
    <w:basedOn w:val="VarsaylanParagrafYazTipi"/>
    <w:uiPriority w:val="32"/>
    <w:qFormat/>
    <w:rsid w:val="002E7AF5"/>
    <w:rPr>
      <w:b/>
      <w:bCs/>
      <w:smallCaps/>
      <w:color w:val="0F4761" w:themeColor="accent1" w:themeShade="BF"/>
      <w:spacing w:val="5"/>
    </w:rPr>
  </w:style>
  <w:style w:type="paragraph" w:styleId="AralkYok">
    <w:name w:val="No Spacing"/>
    <w:uiPriority w:val="1"/>
    <w:qFormat/>
    <w:rsid w:val="00E810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311</Words>
  <Characters>2147</Characters>
  <Application>Microsoft Office Word</Application>
  <DocSecurity>0</DocSecurity>
  <Lines>59</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2026-06-16T14:24:00Z</dcterms:created>
  <dcterms:modified xsi:type="dcterms:W3CDTF">2026-06-16T14:36:00Z</dcterms:modified>
</cp:coreProperties>
</file>