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2448E" w14:textId="77777777" w:rsidR="00837F1F" w:rsidRDefault="00837F1F" w:rsidP="00837F1F">
      <w:r w:rsidRPr="00837F1F">
        <w:rPr>
          <w:b/>
          <w:bCs/>
        </w:rPr>
        <w:t>İCRA HUKUK MAHKEMESİ SAYIN HAKİMLİĞİ’NE</w:t>
      </w:r>
      <w:r w:rsidRPr="00837F1F">
        <w:t xml:space="preserve"> </w:t>
      </w:r>
    </w:p>
    <w:p w14:paraId="06A6DCC0" w14:textId="3C8447C6" w:rsidR="00837F1F" w:rsidRPr="00837F1F" w:rsidRDefault="00837F1F" w:rsidP="00837F1F">
      <w:r w:rsidRPr="00837F1F">
        <w:rPr>
          <w:b/>
          <w:bCs/>
        </w:rPr>
        <w:t>[Davanın Açılacağı Şehir]</w:t>
      </w:r>
    </w:p>
    <w:p w14:paraId="4A6F6E97" w14:textId="77777777" w:rsidR="00837F1F" w:rsidRPr="00837F1F" w:rsidRDefault="00837F1F" w:rsidP="00837F1F">
      <w:pPr>
        <w:ind w:left="2832" w:firstLine="708"/>
      </w:pPr>
      <w:r w:rsidRPr="00837F1F">
        <w:rPr>
          <w:b/>
          <w:bCs/>
        </w:rPr>
        <w:t>TEDBİR İSTEMLİDİR</w:t>
      </w:r>
    </w:p>
    <w:p w14:paraId="31342120" w14:textId="5E6806C6" w:rsidR="00837F1F" w:rsidRDefault="00837F1F" w:rsidP="00837F1F">
      <w:r w:rsidRPr="00837F1F">
        <w:rPr>
          <w:b/>
          <w:bCs/>
        </w:rPr>
        <w:t xml:space="preserve">DAVACILAR </w:t>
      </w:r>
      <w:r>
        <w:rPr>
          <w:b/>
          <w:bCs/>
        </w:rPr>
        <w:tab/>
      </w:r>
      <w:r>
        <w:rPr>
          <w:b/>
          <w:bCs/>
        </w:rPr>
        <w:tab/>
      </w:r>
      <w:r>
        <w:rPr>
          <w:b/>
          <w:bCs/>
        </w:rPr>
        <w:tab/>
      </w:r>
      <w:r w:rsidRPr="00837F1F">
        <w:rPr>
          <w:b/>
          <w:bCs/>
        </w:rPr>
        <w:t>:</w:t>
      </w:r>
      <w:r w:rsidRPr="00837F1F">
        <w:t xml:space="preserve"> </w:t>
      </w:r>
      <w:r w:rsidRPr="00837F1F">
        <w:rPr>
          <w:b/>
          <w:bCs/>
        </w:rPr>
        <w:t>1)</w:t>
      </w:r>
      <w:r w:rsidRPr="00837F1F">
        <w:t xml:space="preserve"> [1. Borçlu Adı Soyadı</w:t>
      </w:r>
      <w:proofErr w:type="gramStart"/>
      <w:r w:rsidRPr="00837F1F">
        <w:t>] -</w:t>
      </w:r>
      <w:proofErr w:type="gramEnd"/>
      <w:r w:rsidRPr="00837F1F">
        <w:t xml:space="preserve"> (T.C. Kimlik No: [1. Borçlu </w:t>
      </w:r>
      <w:proofErr w:type="gramStart"/>
      <w:r w:rsidRPr="00837F1F">
        <w:t>TC</w:t>
      </w:r>
      <w:proofErr w:type="gramEnd"/>
      <w:r w:rsidRPr="00837F1F">
        <w:t xml:space="preserve"> No])</w:t>
      </w:r>
    </w:p>
    <w:p w14:paraId="39219D7E" w14:textId="77777777" w:rsidR="00837F1F" w:rsidRDefault="00837F1F" w:rsidP="00837F1F">
      <w:pPr>
        <w:ind w:left="2124" w:firstLine="708"/>
      </w:pPr>
      <w:r>
        <w:t xml:space="preserve">  </w:t>
      </w:r>
      <w:r w:rsidRPr="00837F1F">
        <w:t xml:space="preserve"> </w:t>
      </w:r>
      <w:r w:rsidRPr="00837F1F">
        <w:rPr>
          <w:b/>
          <w:bCs/>
        </w:rPr>
        <w:t>2)</w:t>
      </w:r>
      <w:r w:rsidRPr="00837F1F">
        <w:t xml:space="preserve"> [2. Borçlu Adı Soyadı</w:t>
      </w:r>
      <w:proofErr w:type="gramStart"/>
      <w:r w:rsidRPr="00837F1F">
        <w:t>] -</w:t>
      </w:r>
      <w:proofErr w:type="gramEnd"/>
      <w:r w:rsidRPr="00837F1F">
        <w:t xml:space="preserve"> (T.C. Kimlik No: [2. Borçlu </w:t>
      </w:r>
      <w:proofErr w:type="gramStart"/>
      <w:r w:rsidRPr="00837F1F">
        <w:t>TC</w:t>
      </w:r>
      <w:proofErr w:type="gramEnd"/>
      <w:r w:rsidRPr="00837F1F">
        <w:t xml:space="preserve"> No]) </w:t>
      </w:r>
    </w:p>
    <w:p w14:paraId="2FF28394" w14:textId="79339E4B" w:rsidR="00837F1F" w:rsidRPr="00837F1F" w:rsidRDefault="00837F1F" w:rsidP="00837F1F">
      <w:pPr>
        <w:ind w:left="2124" w:firstLine="708"/>
      </w:pPr>
      <w:r>
        <w:rPr>
          <w:b/>
          <w:bCs/>
        </w:rPr>
        <w:t xml:space="preserve">  </w:t>
      </w:r>
      <w:proofErr w:type="gramStart"/>
      <w:r w:rsidRPr="00837F1F">
        <w:rPr>
          <w:b/>
          <w:bCs/>
        </w:rPr>
        <w:t>ADRES :</w:t>
      </w:r>
      <w:proofErr w:type="gramEnd"/>
      <w:r w:rsidRPr="00837F1F">
        <w:t xml:space="preserve"> [Borçluların Ortak Adresi]</w:t>
      </w:r>
    </w:p>
    <w:p w14:paraId="05AE8DC0" w14:textId="160524F8" w:rsidR="00837F1F" w:rsidRPr="00837F1F" w:rsidRDefault="00837F1F" w:rsidP="00837F1F">
      <w:r w:rsidRPr="00837F1F">
        <w:rPr>
          <w:b/>
          <w:bCs/>
        </w:rPr>
        <w:t>VEKİLİ</w:t>
      </w:r>
      <w:r>
        <w:rPr>
          <w:b/>
          <w:bCs/>
        </w:rPr>
        <w:tab/>
      </w:r>
      <w:r>
        <w:rPr>
          <w:b/>
          <w:bCs/>
        </w:rPr>
        <w:tab/>
      </w:r>
      <w:r>
        <w:rPr>
          <w:b/>
          <w:bCs/>
        </w:rPr>
        <w:tab/>
      </w:r>
      <w:proofErr w:type="gramStart"/>
      <w:r>
        <w:rPr>
          <w:b/>
          <w:bCs/>
        </w:rPr>
        <w:tab/>
      </w:r>
      <w:r w:rsidRPr="00837F1F">
        <w:rPr>
          <w:b/>
          <w:bCs/>
        </w:rPr>
        <w:t xml:space="preserve"> :</w:t>
      </w:r>
      <w:proofErr w:type="gramEnd"/>
      <w:r w:rsidRPr="00837F1F">
        <w:t xml:space="preserve"> Av. [Avukat Adı Soyadı] </w:t>
      </w:r>
      <w:proofErr w:type="gramStart"/>
      <w:r w:rsidRPr="00837F1F">
        <w:rPr>
          <w:b/>
          <w:bCs/>
        </w:rPr>
        <w:t>ADRES :</w:t>
      </w:r>
      <w:proofErr w:type="gramEnd"/>
      <w:r w:rsidRPr="00837F1F">
        <w:t xml:space="preserve"> [Avukat Adresi]</w:t>
      </w:r>
    </w:p>
    <w:p w14:paraId="7BA1ACD5" w14:textId="77777777" w:rsidR="00837F1F" w:rsidRDefault="00837F1F" w:rsidP="00837F1F">
      <w:r w:rsidRPr="00837F1F">
        <w:rPr>
          <w:b/>
          <w:bCs/>
        </w:rPr>
        <w:t xml:space="preserve">KARŞI TARAF (DAVALI) </w:t>
      </w:r>
      <w:r>
        <w:rPr>
          <w:b/>
          <w:bCs/>
        </w:rPr>
        <w:tab/>
      </w:r>
      <w:r w:rsidRPr="00837F1F">
        <w:rPr>
          <w:b/>
          <w:bCs/>
        </w:rPr>
        <w:t>:</w:t>
      </w:r>
      <w:r w:rsidRPr="00837F1F">
        <w:t xml:space="preserve"> [Alacaklı Adı Soyadı</w:t>
      </w:r>
      <w:proofErr w:type="gramStart"/>
      <w:r w:rsidRPr="00837F1F">
        <w:t>] -</w:t>
      </w:r>
      <w:proofErr w:type="gramEnd"/>
      <w:r w:rsidRPr="00837F1F">
        <w:t xml:space="preserve"> (T.C. Kimlik No: [Alacaklı </w:t>
      </w:r>
      <w:proofErr w:type="gramStart"/>
      <w:r w:rsidRPr="00837F1F">
        <w:t>TC</w:t>
      </w:r>
      <w:proofErr w:type="gramEnd"/>
      <w:r w:rsidRPr="00837F1F">
        <w:t xml:space="preserve"> No]) </w:t>
      </w:r>
    </w:p>
    <w:p w14:paraId="1480AF15" w14:textId="308F1191" w:rsidR="00837F1F" w:rsidRPr="00837F1F" w:rsidRDefault="00837F1F" w:rsidP="00837F1F">
      <w:pPr>
        <w:ind w:left="2124" w:firstLine="708"/>
      </w:pPr>
      <w:proofErr w:type="gramStart"/>
      <w:r w:rsidRPr="00837F1F">
        <w:rPr>
          <w:b/>
          <w:bCs/>
        </w:rPr>
        <w:t>ADRES :</w:t>
      </w:r>
      <w:proofErr w:type="gramEnd"/>
      <w:r w:rsidRPr="00837F1F">
        <w:t xml:space="preserve"> [Alacaklı Adresi]</w:t>
      </w:r>
    </w:p>
    <w:p w14:paraId="4050B23F" w14:textId="77777777" w:rsidR="00837F1F" w:rsidRDefault="00837F1F" w:rsidP="00837F1F">
      <w:r w:rsidRPr="00837F1F">
        <w:rPr>
          <w:b/>
          <w:bCs/>
        </w:rPr>
        <w:t xml:space="preserve">VEKİLİ </w:t>
      </w:r>
      <w:r>
        <w:rPr>
          <w:b/>
          <w:bCs/>
        </w:rPr>
        <w:tab/>
      </w:r>
      <w:r>
        <w:rPr>
          <w:b/>
          <w:bCs/>
        </w:rPr>
        <w:tab/>
      </w:r>
      <w:r>
        <w:rPr>
          <w:b/>
          <w:bCs/>
        </w:rPr>
        <w:tab/>
      </w:r>
      <w:r>
        <w:rPr>
          <w:b/>
          <w:bCs/>
        </w:rPr>
        <w:tab/>
      </w:r>
      <w:r w:rsidRPr="00837F1F">
        <w:rPr>
          <w:b/>
          <w:bCs/>
        </w:rPr>
        <w:t>:</w:t>
      </w:r>
      <w:r w:rsidRPr="00837F1F">
        <w:t xml:space="preserve"> Av. [Karşı Taraf Avukat Adı Soyadı] </w:t>
      </w:r>
    </w:p>
    <w:p w14:paraId="27C9722D" w14:textId="20498A70" w:rsidR="00837F1F" w:rsidRPr="00837F1F" w:rsidRDefault="00837F1F" w:rsidP="00837F1F">
      <w:pPr>
        <w:ind w:left="2124" w:firstLine="708"/>
      </w:pPr>
      <w:proofErr w:type="gramStart"/>
      <w:r w:rsidRPr="00837F1F">
        <w:rPr>
          <w:b/>
          <w:bCs/>
        </w:rPr>
        <w:t>ADRES :</w:t>
      </w:r>
      <w:proofErr w:type="gramEnd"/>
      <w:r w:rsidRPr="00837F1F">
        <w:t xml:space="preserve"> [Karşı Taraf Avukat Adresi]</w:t>
      </w:r>
    </w:p>
    <w:p w14:paraId="762DEF01" w14:textId="4C6CABBF" w:rsidR="00837F1F" w:rsidRPr="00837F1F" w:rsidRDefault="00837F1F" w:rsidP="00837F1F">
      <w:r w:rsidRPr="00837F1F">
        <w:rPr>
          <w:b/>
          <w:bCs/>
        </w:rPr>
        <w:t>KONU</w:t>
      </w:r>
      <w:r>
        <w:rPr>
          <w:b/>
          <w:bCs/>
        </w:rPr>
        <w:tab/>
      </w:r>
      <w:r>
        <w:rPr>
          <w:b/>
          <w:bCs/>
        </w:rPr>
        <w:tab/>
      </w:r>
      <w:r>
        <w:rPr>
          <w:b/>
          <w:bCs/>
        </w:rPr>
        <w:tab/>
      </w:r>
      <w:proofErr w:type="gramStart"/>
      <w:r>
        <w:rPr>
          <w:b/>
          <w:bCs/>
        </w:rPr>
        <w:tab/>
      </w:r>
      <w:r w:rsidRPr="00837F1F">
        <w:rPr>
          <w:b/>
          <w:bCs/>
        </w:rPr>
        <w:t xml:space="preserve"> :</w:t>
      </w:r>
      <w:proofErr w:type="gramEnd"/>
      <w:r w:rsidRPr="00837F1F">
        <w:t xml:space="preserve"> İtfa (Ödeme) nedeniyle, [İcra Müdürlüğü Adı]'nün [Esas No] E. sayılı takip dosyasının ve icra takibinin İPTALİ talebimizdir.</w:t>
      </w:r>
    </w:p>
    <w:p w14:paraId="5B36DE37" w14:textId="42728F6D" w:rsidR="00837F1F" w:rsidRPr="00837F1F" w:rsidRDefault="00837F1F" w:rsidP="00837F1F">
      <w:r w:rsidRPr="00837F1F">
        <w:rPr>
          <w:b/>
          <w:bCs/>
        </w:rPr>
        <w:t>AÇIKLAMALAR</w:t>
      </w:r>
      <w:r>
        <w:rPr>
          <w:b/>
          <w:bCs/>
        </w:rPr>
        <w:tab/>
      </w:r>
      <w:proofErr w:type="gramStart"/>
      <w:r>
        <w:rPr>
          <w:b/>
          <w:bCs/>
        </w:rPr>
        <w:tab/>
      </w:r>
      <w:r w:rsidRPr="00837F1F">
        <w:rPr>
          <w:b/>
          <w:bCs/>
        </w:rPr>
        <w:t xml:space="preserve"> :</w:t>
      </w:r>
      <w:proofErr w:type="gramEnd"/>
    </w:p>
    <w:p w14:paraId="62F7D0B3" w14:textId="77777777" w:rsidR="00837F1F" w:rsidRPr="00837F1F" w:rsidRDefault="00837F1F" w:rsidP="00837F1F">
      <w:pPr>
        <w:jc w:val="both"/>
      </w:pPr>
      <w:r w:rsidRPr="00837F1F">
        <w:rPr>
          <w:b/>
          <w:bCs/>
        </w:rPr>
        <w:t>1-</w:t>
      </w:r>
      <w:r w:rsidRPr="00837F1F">
        <w:t xml:space="preserve"> Müvekkillerim, davalı [Alacaklı Adı Soyadı]’</w:t>
      </w:r>
      <w:proofErr w:type="spellStart"/>
      <w:r w:rsidRPr="00837F1F">
        <w:t>na</w:t>
      </w:r>
      <w:proofErr w:type="spellEnd"/>
      <w:r w:rsidRPr="00837F1F">
        <w:t xml:space="preserve"> [Vade Tarihi] vadeli, [Senet Tutarı ve Para Birimi] bedelli bono (senet) ile borçlanmıştır. Anılan senet, alacaklı davalı tarafından [İcra Müdürlüğü Adı]'nün [Esas No] E. sayılı dosyası ile icra takibine konulmuştur.</w:t>
      </w:r>
    </w:p>
    <w:p w14:paraId="580E525F" w14:textId="77777777" w:rsidR="00837F1F" w:rsidRPr="00837F1F" w:rsidRDefault="00837F1F" w:rsidP="00837F1F">
      <w:pPr>
        <w:jc w:val="both"/>
      </w:pPr>
      <w:r w:rsidRPr="00837F1F">
        <w:rPr>
          <w:b/>
          <w:bCs/>
        </w:rPr>
        <w:t>2-</w:t>
      </w:r>
      <w:r w:rsidRPr="00837F1F">
        <w:t xml:space="preserve"> Takibin kesinleşmesinden sonra taraflar arasında, takip borcunun miktarı ve ödeme şekli konusunda tam bir mutabakata varılmış ve [Protokol Tarihi] tarihinde haricen bir sulh ve ödeme sözleşmesi (protokol) imzalanmıştır. Bu sözleşme gereğince borçlu müvekkiller, alacaklıya peşin olarak [Peşinat Tutarı] ödemiş; bakiyesini de her ay [Aylık Taksit Tutarı] olmak üzere [Taksit Yapılan Aylar] aylarında eşit taksitler halinde ödeme yaparak icra dosyasını tamamen kapatma konusunda anlaşmışlardır.</w:t>
      </w:r>
    </w:p>
    <w:p w14:paraId="387ADD34" w14:textId="77777777" w:rsidR="00837F1F" w:rsidRPr="00837F1F" w:rsidRDefault="00837F1F" w:rsidP="00837F1F">
      <w:pPr>
        <w:jc w:val="both"/>
      </w:pPr>
      <w:r w:rsidRPr="00837F1F">
        <w:rPr>
          <w:b/>
          <w:bCs/>
        </w:rPr>
        <w:t>3-</w:t>
      </w:r>
      <w:r w:rsidRPr="00837F1F">
        <w:t xml:space="preserve"> Müvekkillerim, ekte sunulu resmi banka dekontları ve ödeme makbuzları ile aylık taksitler halinde toplam [Taksit Toplamı Tutarı]'ı alacaklı tarafa/vekiline ödemişlerdir. Sözleşme tarihindeki peşin ödemeyle birlikte, takip konusu senet borcu taraflar arasındaki protokol gereğince tamamen ödenmiş (itfa edilmiş) ve icra dosyası haricen infaz edilmiştir.</w:t>
      </w:r>
    </w:p>
    <w:p w14:paraId="5C84F3CC" w14:textId="77777777" w:rsidR="00837F1F" w:rsidRPr="00837F1F" w:rsidRDefault="00837F1F" w:rsidP="00837F1F">
      <w:pPr>
        <w:jc w:val="both"/>
      </w:pPr>
      <w:r w:rsidRPr="00837F1F">
        <w:rPr>
          <w:b/>
          <w:bCs/>
        </w:rPr>
        <w:t>4-</w:t>
      </w:r>
      <w:r w:rsidRPr="00837F1F">
        <w:t xml:space="preserve"> Ancak alacaklı davalı, borcun tamamını tahsil etmiş olmasına rağmen icra dosyasını işlemden kaldırmaya ve infaz beyanında bulunmaya yanaşmamaktadır. Aksine, yapılan tüm bu ödemeler ve protokol haricinde müvekkillerden hukuka aykırı olarak ekstra [Talep Edilen Haksız Tutar] talep etmekte; aksi takdirde müvekkillerden [Adı Soyadı] adına kayıtlı olan ve dosya kapsamında üzerinde haciz bulunan gayrimenkulün/aracın satışını isteyeceğini belirterek takibe kötü niyetli olarak devam etmektedir.</w:t>
      </w:r>
    </w:p>
    <w:p w14:paraId="7389C621" w14:textId="77777777" w:rsidR="00837F1F" w:rsidRPr="00837F1F" w:rsidRDefault="00837F1F" w:rsidP="00837F1F">
      <w:pPr>
        <w:jc w:val="both"/>
      </w:pPr>
      <w:r w:rsidRPr="00837F1F">
        <w:rPr>
          <w:b/>
          <w:bCs/>
        </w:rPr>
        <w:t>5-</w:t>
      </w:r>
      <w:r w:rsidRPr="00837F1F">
        <w:t xml:space="preserve"> Dosya borcu, taraflar arasında akdedilen protokol ve ekteki ödeme belgeleri uyarınca tamamen ödenmiş olduğundan, İİK m. 71 uyarınca takibin iptaline karar verilmesi gerekmektedir. Ayrıca takibin devam etmesi halinde müvekkilin hacizli mallarının satışı riski bulunduğundan, dosya kapsamında zaten fazlasıyla hacizli mal bulunması da gözetilerek, icra takibinin mülkiyet hakkının korunması adına </w:t>
      </w:r>
      <w:r w:rsidRPr="00837F1F">
        <w:rPr>
          <w:b/>
          <w:bCs/>
        </w:rPr>
        <w:t>teminatsız olarak (veya mahkemenizce uygun görülecek gayrimenkul teminatı karşılığında) tedbiren durdurulmasını</w:t>
      </w:r>
      <w:r w:rsidRPr="00837F1F">
        <w:t xml:space="preserve"> talep etme zorunluluğumuz doğmuştur.</w:t>
      </w:r>
    </w:p>
    <w:p w14:paraId="0782C4D8" w14:textId="387C4847" w:rsidR="00837F1F" w:rsidRPr="00837F1F" w:rsidRDefault="00837F1F" w:rsidP="00837F1F">
      <w:pPr>
        <w:jc w:val="both"/>
      </w:pPr>
      <w:r w:rsidRPr="00837F1F">
        <w:rPr>
          <w:b/>
          <w:bCs/>
        </w:rPr>
        <w:lastRenderedPageBreak/>
        <w:t xml:space="preserve">HUKUKİ SEBEPLER </w:t>
      </w:r>
      <w:r>
        <w:rPr>
          <w:b/>
          <w:bCs/>
        </w:rPr>
        <w:tab/>
      </w:r>
      <w:r>
        <w:rPr>
          <w:b/>
          <w:bCs/>
        </w:rPr>
        <w:tab/>
      </w:r>
      <w:r w:rsidRPr="00837F1F">
        <w:rPr>
          <w:b/>
          <w:bCs/>
        </w:rPr>
        <w:t>:</w:t>
      </w:r>
      <w:r w:rsidRPr="00837F1F">
        <w:t xml:space="preserve"> İİK m. 71 ve ilgili maddeleri, HMK ve ilgili mevzuat.</w:t>
      </w:r>
    </w:p>
    <w:p w14:paraId="5F7F8B7E" w14:textId="77777777" w:rsidR="00837F1F" w:rsidRDefault="00837F1F" w:rsidP="00837F1F">
      <w:pPr>
        <w:jc w:val="both"/>
      </w:pPr>
      <w:r w:rsidRPr="00837F1F">
        <w:rPr>
          <w:b/>
          <w:bCs/>
        </w:rPr>
        <w:t xml:space="preserve">DELİLLER </w:t>
      </w:r>
      <w:r>
        <w:rPr>
          <w:b/>
          <w:bCs/>
        </w:rPr>
        <w:tab/>
      </w:r>
      <w:r>
        <w:rPr>
          <w:b/>
          <w:bCs/>
        </w:rPr>
        <w:tab/>
      </w:r>
      <w:r>
        <w:rPr>
          <w:b/>
          <w:bCs/>
        </w:rPr>
        <w:tab/>
      </w:r>
      <w:r w:rsidRPr="00837F1F">
        <w:rPr>
          <w:b/>
          <w:bCs/>
        </w:rPr>
        <w:t>:</w:t>
      </w:r>
      <w:r w:rsidRPr="00837F1F">
        <w:t xml:space="preserve"> </w:t>
      </w:r>
    </w:p>
    <w:p w14:paraId="06C89859" w14:textId="77777777" w:rsidR="00837F1F" w:rsidRDefault="00837F1F" w:rsidP="00837F1F">
      <w:pPr>
        <w:ind w:left="708" w:firstLine="708"/>
        <w:jc w:val="both"/>
      </w:pPr>
      <w:r w:rsidRPr="00837F1F">
        <w:rPr>
          <w:b/>
          <w:bCs/>
        </w:rPr>
        <w:t>1)</w:t>
      </w:r>
      <w:r w:rsidRPr="00837F1F">
        <w:t xml:space="preserve"> [İcra Müdürlüğü Adı]'nün [Esas No] E. sayılı icra dosyası (Celbi talep olunur),</w:t>
      </w:r>
    </w:p>
    <w:p w14:paraId="23278576" w14:textId="77777777" w:rsidR="00837F1F" w:rsidRDefault="00837F1F" w:rsidP="00837F1F">
      <w:pPr>
        <w:ind w:left="1416"/>
        <w:jc w:val="both"/>
      </w:pPr>
      <w:r w:rsidRPr="00837F1F">
        <w:t xml:space="preserve"> </w:t>
      </w:r>
      <w:r w:rsidRPr="00837F1F">
        <w:rPr>
          <w:b/>
          <w:bCs/>
        </w:rPr>
        <w:t>2)</w:t>
      </w:r>
      <w:r w:rsidRPr="00837F1F">
        <w:t xml:space="preserve"> [Ödeme Tarihleri] tarihli banka dekontları ve ödeme makbuzları (Eklidir), </w:t>
      </w:r>
    </w:p>
    <w:p w14:paraId="7D57A110" w14:textId="77777777" w:rsidR="00837F1F" w:rsidRDefault="00837F1F" w:rsidP="00837F1F">
      <w:pPr>
        <w:ind w:left="1416"/>
        <w:jc w:val="both"/>
      </w:pPr>
      <w:r w:rsidRPr="00837F1F">
        <w:rPr>
          <w:b/>
          <w:bCs/>
        </w:rPr>
        <w:t>3)</w:t>
      </w:r>
      <w:r w:rsidRPr="00837F1F">
        <w:t xml:space="preserve"> [Protokol Tarihi] tarihli Harici Ödeme ve Sulh Sözleşmesi (Eklidir), </w:t>
      </w:r>
    </w:p>
    <w:p w14:paraId="3EC658D4" w14:textId="3E37CA45" w:rsidR="00837F1F" w:rsidRPr="00837F1F" w:rsidRDefault="00837F1F" w:rsidP="00837F1F">
      <w:pPr>
        <w:ind w:left="1416"/>
        <w:jc w:val="both"/>
      </w:pPr>
      <w:r w:rsidRPr="00837F1F">
        <w:rPr>
          <w:b/>
          <w:bCs/>
        </w:rPr>
        <w:t>4)</w:t>
      </w:r>
      <w:r w:rsidRPr="00837F1F">
        <w:t xml:space="preserve"> Bilirkişi incelemesi ve sair her türlü yasal delil.</w:t>
      </w:r>
    </w:p>
    <w:p w14:paraId="5A4A85FF" w14:textId="32BAD108" w:rsidR="00837F1F" w:rsidRPr="00837F1F" w:rsidRDefault="00837F1F" w:rsidP="00837F1F">
      <w:pPr>
        <w:jc w:val="both"/>
      </w:pPr>
      <w:r w:rsidRPr="00837F1F">
        <w:rPr>
          <w:b/>
          <w:bCs/>
        </w:rPr>
        <w:t xml:space="preserve">SONUÇ VE İSTEM </w:t>
      </w:r>
      <w:r>
        <w:rPr>
          <w:b/>
          <w:bCs/>
        </w:rPr>
        <w:tab/>
      </w:r>
      <w:r>
        <w:rPr>
          <w:b/>
          <w:bCs/>
        </w:rPr>
        <w:tab/>
      </w:r>
      <w:r w:rsidRPr="00837F1F">
        <w:rPr>
          <w:b/>
          <w:bCs/>
        </w:rPr>
        <w:t>:</w:t>
      </w:r>
      <w:r w:rsidRPr="00837F1F">
        <w:t xml:space="preserve"> Yukarıda açıklanan ve Sayın Mahkemenizce resen gözetilecek haklı nedenlerle;</w:t>
      </w:r>
    </w:p>
    <w:p w14:paraId="3354D996" w14:textId="77777777" w:rsidR="00837F1F" w:rsidRDefault="00837F1F" w:rsidP="00837F1F">
      <w:pPr>
        <w:jc w:val="both"/>
      </w:pPr>
      <w:r w:rsidRPr="00837F1F">
        <w:rPr>
          <w:b/>
          <w:bCs/>
        </w:rPr>
        <w:t>a)</w:t>
      </w:r>
      <w:r w:rsidRPr="00837F1F">
        <w:t xml:space="preserve"> İTFA (ödeme) olgusu sabit olduğundan, [İcra Müdürlüğü Adı]'nün [Esas No] E. sayılı takip dosyasının ve icra takibinin </w:t>
      </w:r>
      <w:r w:rsidRPr="00837F1F">
        <w:rPr>
          <w:b/>
          <w:bCs/>
        </w:rPr>
        <w:t>İPTALİNE</w:t>
      </w:r>
      <w:r w:rsidRPr="00837F1F">
        <w:t>,</w:t>
      </w:r>
    </w:p>
    <w:p w14:paraId="0F6E05B7" w14:textId="77777777" w:rsidR="00837F1F" w:rsidRDefault="00837F1F" w:rsidP="00837F1F">
      <w:pPr>
        <w:jc w:val="both"/>
      </w:pPr>
      <w:r w:rsidRPr="00837F1F">
        <w:t xml:space="preserve"> </w:t>
      </w:r>
      <w:r w:rsidRPr="00837F1F">
        <w:rPr>
          <w:b/>
          <w:bCs/>
        </w:rPr>
        <w:t>b)</w:t>
      </w:r>
      <w:r w:rsidRPr="00837F1F">
        <w:t xml:space="preserve"> Davalının haksız ve kötü niyetli takip işlemlerinin ileride telafisi </w:t>
      </w:r>
      <w:proofErr w:type="gramStart"/>
      <w:r w:rsidRPr="00837F1F">
        <w:t>imkansız</w:t>
      </w:r>
      <w:proofErr w:type="gramEnd"/>
      <w:r w:rsidRPr="00837F1F">
        <w:t xml:space="preserve"> zararlara yol açmaması adına takibin </w:t>
      </w:r>
      <w:r w:rsidRPr="00837F1F">
        <w:rPr>
          <w:b/>
          <w:bCs/>
        </w:rPr>
        <w:t>NAKDİ TEMİNATSIZ OLARAK TEDBİREN DURDURULMASINA</w:t>
      </w:r>
      <w:r w:rsidRPr="00837F1F">
        <w:t xml:space="preserve">, </w:t>
      </w:r>
    </w:p>
    <w:p w14:paraId="0248F7F6" w14:textId="77777777" w:rsidR="00837F1F" w:rsidRDefault="00837F1F" w:rsidP="00837F1F">
      <w:pPr>
        <w:jc w:val="both"/>
      </w:pPr>
      <w:r w:rsidRPr="00837F1F">
        <w:rPr>
          <w:b/>
          <w:bCs/>
        </w:rPr>
        <w:t>c)</w:t>
      </w:r>
      <w:r w:rsidRPr="00837F1F">
        <w:t xml:space="preserve"> Sayın Mahkemeniz aksi kanaatte olup teminat takdir ettiği takdirde, icra dosyasında halihazırda hacizli bulunan gayrimenkulün/malın teminat olarak kabulüne, </w:t>
      </w:r>
    </w:p>
    <w:p w14:paraId="78035E53" w14:textId="0ADE03EB" w:rsidR="00837F1F" w:rsidRPr="00837F1F" w:rsidRDefault="00837F1F" w:rsidP="00837F1F">
      <w:pPr>
        <w:jc w:val="both"/>
      </w:pPr>
      <w:r w:rsidRPr="00837F1F">
        <w:rPr>
          <w:b/>
          <w:bCs/>
        </w:rPr>
        <w:t>d)</w:t>
      </w:r>
      <w:r w:rsidRPr="00837F1F">
        <w:t xml:space="preserve"> Yargılama giderleri ile vekalet ücretinin davalı tarafa yükletilmesine karar verilmesini saygılarımla vekaleten arz ve talep ederim. [Dilekçe Tarihi]</w:t>
      </w:r>
    </w:p>
    <w:p w14:paraId="75D08B72" w14:textId="77777777" w:rsidR="00837F1F" w:rsidRDefault="00837F1F" w:rsidP="00837F1F">
      <w:pPr>
        <w:jc w:val="both"/>
        <w:rPr>
          <w:b/>
          <w:bCs/>
        </w:rPr>
      </w:pPr>
    </w:p>
    <w:p w14:paraId="491C9BB0" w14:textId="698D8913" w:rsidR="00837F1F" w:rsidRDefault="00837F1F" w:rsidP="00837F1F">
      <w:pPr>
        <w:jc w:val="both"/>
      </w:pPr>
      <w:r w:rsidRPr="00837F1F">
        <w:rPr>
          <w:b/>
          <w:bCs/>
        </w:rPr>
        <w:t>Davacılar Vekili</w:t>
      </w:r>
      <w:r w:rsidRPr="00837F1F">
        <w:t xml:space="preserve"> </w:t>
      </w:r>
    </w:p>
    <w:p w14:paraId="34469C6D" w14:textId="445D4493" w:rsidR="00837F1F" w:rsidRPr="00837F1F" w:rsidRDefault="00837F1F" w:rsidP="00837F1F">
      <w:pPr>
        <w:jc w:val="both"/>
      </w:pPr>
      <w:r w:rsidRPr="00837F1F">
        <w:rPr>
          <w:b/>
          <w:bCs/>
        </w:rPr>
        <w:t>Av. [Avukat Adı Soyadı]</w:t>
      </w:r>
      <w:r w:rsidRPr="00837F1F">
        <w:t xml:space="preserve"> </w:t>
      </w:r>
      <w:r w:rsidRPr="00837F1F">
        <w:rPr>
          <w:i/>
          <w:iCs/>
        </w:rPr>
        <w:t>(İmza)</w:t>
      </w:r>
    </w:p>
    <w:p w14:paraId="228192C8" w14:textId="77777777" w:rsidR="00FD1FD3" w:rsidRDefault="00FD1FD3" w:rsidP="00837F1F">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0A"/>
    <w:rsid w:val="000031A1"/>
    <w:rsid w:val="00837F1F"/>
    <w:rsid w:val="00E8000A"/>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B652"/>
  <w15:chartTrackingRefBased/>
  <w15:docId w15:val="{706B6A5F-4EEF-4AC1-85D7-98F0F5931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80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80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8000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8000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8000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000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000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000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000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000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8000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8000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8000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8000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8000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000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000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000A"/>
    <w:rPr>
      <w:rFonts w:eastAsiaTheme="majorEastAsia" w:cstheme="majorBidi"/>
      <w:color w:val="272727" w:themeColor="text1" w:themeTint="D8"/>
    </w:rPr>
  </w:style>
  <w:style w:type="paragraph" w:styleId="KonuBal">
    <w:name w:val="Title"/>
    <w:basedOn w:val="Normal"/>
    <w:next w:val="Normal"/>
    <w:link w:val="KonuBalChar"/>
    <w:uiPriority w:val="10"/>
    <w:qFormat/>
    <w:rsid w:val="00E80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000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000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000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000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000A"/>
    <w:rPr>
      <w:i/>
      <w:iCs/>
      <w:color w:val="404040" w:themeColor="text1" w:themeTint="BF"/>
    </w:rPr>
  </w:style>
  <w:style w:type="paragraph" w:styleId="ListeParagraf">
    <w:name w:val="List Paragraph"/>
    <w:basedOn w:val="Normal"/>
    <w:uiPriority w:val="34"/>
    <w:qFormat/>
    <w:rsid w:val="00E8000A"/>
    <w:pPr>
      <w:ind w:left="720"/>
      <w:contextualSpacing/>
    </w:pPr>
  </w:style>
  <w:style w:type="character" w:styleId="GlVurgulama">
    <w:name w:val="Intense Emphasis"/>
    <w:basedOn w:val="VarsaylanParagrafYazTipi"/>
    <w:uiPriority w:val="21"/>
    <w:qFormat/>
    <w:rsid w:val="00E8000A"/>
    <w:rPr>
      <w:i/>
      <w:iCs/>
      <w:color w:val="0F4761" w:themeColor="accent1" w:themeShade="BF"/>
    </w:rPr>
  </w:style>
  <w:style w:type="paragraph" w:styleId="GlAlnt">
    <w:name w:val="Intense Quote"/>
    <w:basedOn w:val="Normal"/>
    <w:next w:val="Normal"/>
    <w:link w:val="GlAlntChar"/>
    <w:uiPriority w:val="30"/>
    <w:qFormat/>
    <w:rsid w:val="00E80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000A"/>
    <w:rPr>
      <w:i/>
      <w:iCs/>
      <w:color w:val="0F4761" w:themeColor="accent1" w:themeShade="BF"/>
    </w:rPr>
  </w:style>
  <w:style w:type="character" w:styleId="GlBavuru">
    <w:name w:val="Intense Reference"/>
    <w:basedOn w:val="VarsaylanParagrafYazTipi"/>
    <w:uiPriority w:val="32"/>
    <w:qFormat/>
    <w:rsid w:val="00E800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2026-06-14T06:31:00Z</dcterms:created>
  <dcterms:modified xsi:type="dcterms:W3CDTF">2026-06-14T06:36:00Z</dcterms:modified>
</cp:coreProperties>
</file>