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48A3E" w14:textId="77777777" w:rsidR="00FD1FD3" w:rsidRDefault="00FD1FD3" w:rsidP="00F05A8F">
      <w:pPr>
        <w:pStyle w:val="AralkYok"/>
        <w:rPr>
          <w:rFonts w:ascii="Calibri" w:hAnsi="Calibri" w:cs="Calibri"/>
        </w:rPr>
      </w:pPr>
    </w:p>
    <w:p w14:paraId="5B633C24" w14:textId="77777777" w:rsidR="00F05A8F" w:rsidRPr="00F05A8F" w:rsidRDefault="00F05A8F" w:rsidP="00F05A8F">
      <w:pPr>
        <w:pStyle w:val="AralkYok"/>
        <w:rPr>
          <w:rFonts w:ascii="Calibri" w:hAnsi="Calibri" w:cs="Calibri"/>
        </w:rPr>
      </w:pPr>
      <w:r w:rsidRPr="00F05A8F">
        <w:rPr>
          <w:rFonts w:ascii="Calibri" w:hAnsi="Calibri" w:cs="Calibri"/>
          <w:b/>
          <w:bCs/>
        </w:rPr>
        <w:t>NÖBETÇİ ASLİYE TİCARET MAHKEMESİ SAYIN HAKİMLİĞİ’NE</w:t>
      </w:r>
    </w:p>
    <w:p w14:paraId="7A2139C4" w14:textId="77777777" w:rsidR="00F05A8F" w:rsidRDefault="00F05A8F" w:rsidP="00F05A8F">
      <w:pPr>
        <w:pStyle w:val="AralkYok"/>
        <w:rPr>
          <w:rFonts w:ascii="Calibri" w:hAnsi="Calibri" w:cs="Calibri"/>
          <w:b/>
          <w:bCs/>
        </w:rPr>
      </w:pPr>
    </w:p>
    <w:p w14:paraId="09072645" w14:textId="277D93A1" w:rsidR="00F05A8F" w:rsidRPr="00F05A8F" w:rsidRDefault="00F05A8F" w:rsidP="00F05A8F">
      <w:pPr>
        <w:pStyle w:val="AralkYok"/>
        <w:rPr>
          <w:rFonts w:ascii="Calibri" w:hAnsi="Calibri" w:cs="Calibri"/>
        </w:rPr>
      </w:pPr>
      <w:r w:rsidRPr="00F05A8F">
        <w:rPr>
          <w:rFonts w:ascii="Calibri" w:hAnsi="Calibri" w:cs="Calibri"/>
          <w:b/>
          <w:bCs/>
        </w:rPr>
        <w:t>DAVACI</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F05A8F">
        <w:rPr>
          <w:rFonts w:ascii="Calibri" w:hAnsi="Calibri" w:cs="Calibri"/>
          <w:b/>
          <w:bCs/>
        </w:rPr>
        <w:t>:</w:t>
      </w:r>
      <w:r w:rsidRPr="00F05A8F">
        <w:rPr>
          <w:rFonts w:ascii="Calibri" w:hAnsi="Calibri" w:cs="Calibri"/>
        </w:rPr>
        <w:t xml:space="preserve"> [Müvekkil Şirket Unvanı</w:t>
      </w:r>
      <w:proofErr w:type="gramStart"/>
      <w:r w:rsidRPr="00F05A8F">
        <w:rPr>
          <w:rFonts w:ascii="Calibri" w:hAnsi="Calibri" w:cs="Calibri"/>
        </w:rPr>
        <w:t>] -</w:t>
      </w:r>
      <w:proofErr w:type="gramEnd"/>
      <w:r w:rsidRPr="00F05A8F">
        <w:rPr>
          <w:rFonts w:ascii="Calibri" w:hAnsi="Calibri" w:cs="Calibri"/>
        </w:rPr>
        <w:t xml:space="preserve"> (VKN: ....................)</w:t>
      </w:r>
      <w:r w:rsidRPr="00F05A8F">
        <w:rPr>
          <w:rFonts w:ascii="Calibri" w:hAnsi="Calibri" w:cs="Calibri"/>
        </w:rPr>
        <w:br/>
      </w:r>
      <w:r>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r>
      <w:proofErr w:type="gramStart"/>
      <w:r>
        <w:rPr>
          <w:rFonts w:ascii="Calibri" w:hAnsi="Calibri" w:cs="Calibri"/>
        </w:rPr>
        <w:tab/>
        <w:t xml:space="preserve">  </w:t>
      </w:r>
      <w:r w:rsidRPr="00F05A8F">
        <w:rPr>
          <w:rFonts w:ascii="Calibri" w:hAnsi="Calibri" w:cs="Calibri"/>
        </w:rPr>
        <w:t>[</w:t>
      </w:r>
      <w:proofErr w:type="gramEnd"/>
      <w:r w:rsidRPr="00F05A8F">
        <w:rPr>
          <w:rFonts w:ascii="Calibri" w:hAnsi="Calibri" w:cs="Calibri"/>
        </w:rPr>
        <w:t>Müvekkil Şirket Adresi]</w:t>
      </w:r>
    </w:p>
    <w:p w14:paraId="7253DBD6" w14:textId="77777777" w:rsidR="00F05A8F" w:rsidRPr="00F05A8F" w:rsidRDefault="00F05A8F" w:rsidP="00F05A8F">
      <w:pPr>
        <w:pStyle w:val="AralkYok"/>
        <w:rPr>
          <w:rFonts w:ascii="Calibri" w:hAnsi="Calibri" w:cs="Calibri"/>
        </w:rPr>
      </w:pPr>
      <w:r w:rsidRPr="00F05A8F">
        <w:rPr>
          <w:rFonts w:ascii="Calibri" w:hAnsi="Calibri" w:cs="Calibri"/>
          <w:b/>
          <w:bCs/>
        </w:rPr>
        <w:t>VEKİLİ:</w:t>
      </w:r>
      <w:r w:rsidRPr="00F05A8F">
        <w:rPr>
          <w:rFonts w:ascii="Calibri" w:hAnsi="Calibri" w:cs="Calibri"/>
        </w:rPr>
        <w:t xml:space="preserve"> Av. [Adınız Soyadınız</w:t>
      </w:r>
      <w:proofErr w:type="gramStart"/>
      <w:r w:rsidRPr="00F05A8F">
        <w:rPr>
          <w:rFonts w:ascii="Calibri" w:hAnsi="Calibri" w:cs="Calibri"/>
        </w:rPr>
        <w:t>] -</w:t>
      </w:r>
      <w:proofErr w:type="gramEnd"/>
      <w:r w:rsidRPr="00F05A8F">
        <w:rPr>
          <w:rFonts w:ascii="Calibri" w:hAnsi="Calibri" w:cs="Calibri"/>
        </w:rPr>
        <w:t xml:space="preserve"> [Baro ve Sicil No]</w:t>
      </w:r>
      <w:r w:rsidRPr="00F05A8F">
        <w:rPr>
          <w:rFonts w:ascii="Calibri" w:hAnsi="Calibri" w:cs="Calibri"/>
        </w:rPr>
        <w:br/>
        <w:t>[Adres, Telefon, E-posta Bilgileri]</w:t>
      </w:r>
    </w:p>
    <w:p w14:paraId="1625987B" w14:textId="77777777" w:rsidR="00F05A8F" w:rsidRPr="00F05A8F" w:rsidRDefault="00F05A8F" w:rsidP="00F05A8F">
      <w:pPr>
        <w:pStyle w:val="AralkYok"/>
        <w:rPr>
          <w:rFonts w:ascii="Calibri" w:hAnsi="Calibri" w:cs="Calibri"/>
        </w:rPr>
      </w:pPr>
      <w:r w:rsidRPr="00F05A8F">
        <w:rPr>
          <w:rFonts w:ascii="Calibri" w:hAnsi="Calibri" w:cs="Calibri"/>
          <w:b/>
          <w:bCs/>
        </w:rPr>
        <w:t>DAVALILAR:</w:t>
      </w:r>
      <w:r w:rsidRPr="00F05A8F">
        <w:rPr>
          <w:rFonts w:ascii="Calibri" w:hAnsi="Calibri" w:cs="Calibri"/>
        </w:rPr>
        <w:br/>
        <w:t>1- [Davalı Ortak 1 Adı Soyadı</w:t>
      </w:r>
      <w:proofErr w:type="gramStart"/>
      <w:r w:rsidRPr="00F05A8F">
        <w:rPr>
          <w:rFonts w:ascii="Calibri" w:hAnsi="Calibri" w:cs="Calibri"/>
        </w:rPr>
        <w:t>] -</w:t>
      </w:r>
      <w:proofErr w:type="gramEnd"/>
      <w:r w:rsidRPr="00F05A8F">
        <w:rPr>
          <w:rFonts w:ascii="Calibri" w:hAnsi="Calibri" w:cs="Calibri"/>
        </w:rPr>
        <w:t xml:space="preserve"> (TCKN: ....................) - [Adresi]</w:t>
      </w:r>
      <w:r w:rsidRPr="00F05A8F">
        <w:rPr>
          <w:rFonts w:ascii="Calibri" w:hAnsi="Calibri" w:cs="Calibri"/>
        </w:rPr>
        <w:br/>
        <w:t>2- [Davalı Ortak 2 Adı Soyadı</w:t>
      </w:r>
      <w:proofErr w:type="gramStart"/>
      <w:r w:rsidRPr="00F05A8F">
        <w:rPr>
          <w:rFonts w:ascii="Calibri" w:hAnsi="Calibri" w:cs="Calibri"/>
        </w:rPr>
        <w:t>] -</w:t>
      </w:r>
      <w:proofErr w:type="gramEnd"/>
      <w:r w:rsidRPr="00F05A8F">
        <w:rPr>
          <w:rFonts w:ascii="Calibri" w:hAnsi="Calibri" w:cs="Calibri"/>
        </w:rPr>
        <w:t xml:space="preserve"> (TCKN: ....................) - [Adresi]</w:t>
      </w:r>
      <w:r w:rsidRPr="00F05A8F">
        <w:rPr>
          <w:rFonts w:ascii="Calibri" w:hAnsi="Calibri" w:cs="Calibri"/>
        </w:rPr>
        <w:br/>
        <w:t>3- [Davalıların Kurduğu Yeni Şirket Unvanı</w:t>
      </w:r>
      <w:proofErr w:type="gramStart"/>
      <w:r w:rsidRPr="00F05A8F">
        <w:rPr>
          <w:rFonts w:ascii="Calibri" w:hAnsi="Calibri" w:cs="Calibri"/>
        </w:rPr>
        <w:t>] -</w:t>
      </w:r>
      <w:proofErr w:type="gramEnd"/>
      <w:r w:rsidRPr="00F05A8F">
        <w:rPr>
          <w:rFonts w:ascii="Calibri" w:hAnsi="Calibri" w:cs="Calibri"/>
        </w:rPr>
        <w:t xml:space="preserve"> (VKN: ....................) - [Adresi]</w:t>
      </w:r>
    </w:p>
    <w:p w14:paraId="3B57645A" w14:textId="6BD4BFBC" w:rsidR="00F05A8F" w:rsidRPr="00F05A8F" w:rsidRDefault="00F05A8F" w:rsidP="00F05A8F">
      <w:pPr>
        <w:pStyle w:val="AralkYok"/>
        <w:jc w:val="both"/>
        <w:rPr>
          <w:rFonts w:ascii="Calibri" w:hAnsi="Calibri" w:cs="Calibri"/>
        </w:rPr>
      </w:pPr>
      <w:r w:rsidRPr="00F05A8F">
        <w:rPr>
          <w:rFonts w:ascii="Calibri" w:hAnsi="Calibri" w:cs="Calibri"/>
          <w:b/>
          <w:bCs/>
        </w:rPr>
        <w:t>KONU</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F05A8F">
        <w:rPr>
          <w:rFonts w:ascii="Calibri" w:hAnsi="Calibri" w:cs="Calibri"/>
          <w:b/>
          <w:bCs/>
        </w:rPr>
        <w:t>:</w:t>
      </w:r>
      <w:r w:rsidRPr="00F05A8F">
        <w:rPr>
          <w:rFonts w:ascii="Calibri" w:hAnsi="Calibri" w:cs="Calibri"/>
        </w:rPr>
        <w:t xml:space="preserve"> Davalı ortakların </w:t>
      </w:r>
      <w:proofErr w:type="spellStart"/>
      <w:r w:rsidRPr="00F05A8F">
        <w:rPr>
          <w:rFonts w:ascii="Calibri" w:hAnsi="Calibri" w:cs="Calibri"/>
        </w:rPr>
        <w:t>limited</w:t>
      </w:r>
      <w:proofErr w:type="spellEnd"/>
      <w:r w:rsidRPr="00F05A8F">
        <w:rPr>
          <w:rFonts w:ascii="Calibri" w:hAnsi="Calibri" w:cs="Calibri"/>
        </w:rPr>
        <w:t xml:space="preserve"> şirket ortağının sadakat borcuna, rekabet yasağına aykırı eylemleri ve haksız rekabetleri nedeniyle; fazlaya ilişkin talep ve dava haklarımız saklı kalmak kaydıyla, şimdilik 1.000,00 TL maddi tazminatın davalılardan müştereken ve </w:t>
      </w:r>
      <w:proofErr w:type="spellStart"/>
      <w:r w:rsidRPr="00F05A8F">
        <w:rPr>
          <w:rFonts w:ascii="Calibri" w:hAnsi="Calibri" w:cs="Calibri"/>
        </w:rPr>
        <w:t>müteselsilen</w:t>
      </w:r>
      <w:proofErr w:type="spellEnd"/>
      <w:r w:rsidRPr="00F05A8F">
        <w:rPr>
          <w:rFonts w:ascii="Calibri" w:hAnsi="Calibri" w:cs="Calibri"/>
        </w:rPr>
        <w:t xml:space="preserve"> tahsili talebidir. </w:t>
      </w:r>
    </w:p>
    <w:p w14:paraId="3DE02CA6" w14:textId="77777777" w:rsidR="00F05A8F" w:rsidRDefault="00F05A8F" w:rsidP="00F05A8F">
      <w:pPr>
        <w:pStyle w:val="AralkYok"/>
        <w:jc w:val="both"/>
        <w:rPr>
          <w:rFonts w:ascii="Calibri" w:hAnsi="Calibri" w:cs="Calibri"/>
          <w:b/>
          <w:bCs/>
        </w:rPr>
      </w:pPr>
    </w:p>
    <w:p w14:paraId="11F9DD33" w14:textId="6FA0B980" w:rsidR="00F05A8F" w:rsidRDefault="00F05A8F" w:rsidP="00F05A8F">
      <w:pPr>
        <w:pStyle w:val="AralkYok"/>
        <w:jc w:val="both"/>
        <w:rPr>
          <w:rFonts w:ascii="Calibri" w:hAnsi="Calibri" w:cs="Calibri"/>
        </w:rPr>
      </w:pPr>
      <w:r w:rsidRPr="00F05A8F">
        <w:rPr>
          <w:rFonts w:ascii="Calibri" w:hAnsi="Calibri" w:cs="Calibri"/>
          <w:b/>
          <w:bCs/>
        </w:rPr>
        <w:t>ARABULUCULUK DOSYA NO:</w:t>
      </w:r>
      <w:r w:rsidRPr="00F05A8F">
        <w:rPr>
          <w:rFonts w:ascii="Calibri" w:hAnsi="Calibri" w:cs="Calibri"/>
        </w:rPr>
        <w:t xml:space="preserve"> [</w:t>
      </w:r>
      <w:r>
        <w:rPr>
          <w:rFonts w:ascii="Calibri" w:hAnsi="Calibri" w:cs="Calibri"/>
        </w:rPr>
        <w:t>………………………</w:t>
      </w:r>
      <w:r w:rsidRPr="00F05A8F">
        <w:rPr>
          <w:rFonts w:ascii="Calibri" w:hAnsi="Calibri" w:cs="Calibri"/>
        </w:rPr>
        <w:t>Arabuluculuk Bürosu</w:t>
      </w:r>
      <w:proofErr w:type="gramStart"/>
      <w:r w:rsidRPr="00F05A8F">
        <w:rPr>
          <w:rFonts w:ascii="Calibri" w:hAnsi="Calibri" w:cs="Calibri"/>
        </w:rPr>
        <w:t>] -</w:t>
      </w:r>
      <w:proofErr w:type="gramEnd"/>
      <w:r w:rsidRPr="00F05A8F">
        <w:rPr>
          <w:rFonts w:ascii="Calibri" w:hAnsi="Calibri" w:cs="Calibri"/>
        </w:rPr>
        <w:t xml:space="preserve"> 2026/........ Başvuru, 2026/........ Son Tutanak No.</w:t>
      </w:r>
    </w:p>
    <w:p w14:paraId="10A6AB3F" w14:textId="77777777" w:rsidR="000619BB" w:rsidRPr="00F05A8F" w:rsidRDefault="000619BB" w:rsidP="00F05A8F">
      <w:pPr>
        <w:pStyle w:val="AralkYok"/>
        <w:jc w:val="both"/>
        <w:rPr>
          <w:rFonts w:ascii="Calibri" w:hAnsi="Calibri" w:cs="Calibri"/>
        </w:rPr>
      </w:pPr>
    </w:p>
    <w:p w14:paraId="39A7A1FA" w14:textId="77777777" w:rsidR="00F05A8F" w:rsidRPr="00F05A8F" w:rsidRDefault="00F05A8F" w:rsidP="00F05A8F">
      <w:pPr>
        <w:pStyle w:val="AralkYok"/>
        <w:jc w:val="both"/>
        <w:rPr>
          <w:rFonts w:ascii="Calibri" w:hAnsi="Calibri" w:cs="Calibri"/>
          <w:b/>
          <w:bCs/>
        </w:rPr>
      </w:pPr>
      <w:r w:rsidRPr="00F05A8F">
        <w:rPr>
          <w:rFonts w:ascii="Calibri" w:hAnsi="Calibri" w:cs="Calibri"/>
          <w:b/>
          <w:bCs/>
        </w:rPr>
        <w:t>AÇIKLAMALAR</w:t>
      </w:r>
    </w:p>
    <w:p w14:paraId="14FB86AB" w14:textId="77777777" w:rsidR="00F05A8F" w:rsidRDefault="00F05A8F" w:rsidP="00F05A8F">
      <w:pPr>
        <w:pStyle w:val="AralkYok"/>
        <w:ind w:firstLine="708"/>
        <w:rPr>
          <w:rFonts w:ascii="Calibri" w:hAnsi="Calibri" w:cs="Calibri"/>
          <w:b/>
          <w:bCs/>
        </w:rPr>
      </w:pPr>
    </w:p>
    <w:p w14:paraId="1CAAD7F4" w14:textId="77777777" w:rsidR="00F05A8F" w:rsidRDefault="00F05A8F" w:rsidP="00F05A8F">
      <w:pPr>
        <w:pStyle w:val="AralkYok"/>
        <w:ind w:left="708" w:firstLine="708"/>
        <w:rPr>
          <w:rFonts w:ascii="Calibri" w:hAnsi="Calibri" w:cs="Calibri"/>
        </w:rPr>
      </w:pPr>
      <w:r w:rsidRPr="00F05A8F">
        <w:rPr>
          <w:rFonts w:ascii="Calibri" w:hAnsi="Calibri" w:cs="Calibri"/>
          <w:b/>
          <w:bCs/>
        </w:rPr>
        <w:t>1.Ortaklık İlişkisi ve Sadakat Borcu:</w:t>
      </w:r>
    </w:p>
    <w:p w14:paraId="6EFDD35A" w14:textId="7F55E122" w:rsidR="00F05A8F" w:rsidRPr="00F05A8F" w:rsidRDefault="00F05A8F" w:rsidP="00F05A8F">
      <w:pPr>
        <w:pStyle w:val="AralkYok"/>
        <w:ind w:firstLine="708"/>
        <w:rPr>
          <w:rFonts w:ascii="Calibri" w:hAnsi="Calibri" w:cs="Calibri"/>
        </w:rPr>
      </w:pPr>
      <w:r w:rsidRPr="00F05A8F">
        <w:rPr>
          <w:rFonts w:ascii="Calibri" w:hAnsi="Calibri" w:cs="Calibri"/>
        </w:rPr>
        <w:t xml:space="preserve">Davalılar [Davalı Ortak 1] ve [Davalı Ortak 2], müvekkil şirkette %15’er hisse oranına sahip ortaklardır ve bu ortaklık ilişkisi ticari sicil kayıtlarında sabit olup halen devam etmektedir. 6102 sayılı Türk Ticaret Kanunu (TTK) m. 626 uyarınca, </w:t>
      </w:r>
      <w:proofErr w:type="spellStart"/>
      <w:r w:rsidRPr="00F05A8F">
        <w:rPr>
          <w:rFonts w:ascii="Calibri" w:hAnsi="Calibri" w:cs="Calibri"/>
        </w:rPr>
        <w:t>limited</w:t>
      </w:r>
      <w:proofErr w:type="spellEnd"/>
      <w:r w:rsidRPr="00F05A8F">
        <w:rPr>
          <w:rFonts w:ascii="Calibri" w:hAnsi="Calibri" w:cs="Calibri"/>
        </w:rPr>
        <w:t xml:space="preserve"> şirket ortakları şirket sırlarını korumakla yükümlü olduğu gibi, şirkete zarar verecek hiçbir rekabet faaliyetinde bulunamazlar. Davalılar, bu kanuni sadakat ve rekabet etmeme yükümlülüğüne açıkça aykırı hareket etmişlerdir.</w:t>
      </w:r>
    </w:p>
    <w:p w14:paraId="1FE2FD16" w14:textId="77777777" w:rsidR="00F05A8F" w:rsidRDefault="00F05A8F" w:rsidP="00F05A8F">
      <w:pPr>
        <w:pStyle w:val="AralkYok"/>
        <w:ind w:left="708" w:firstLine="708"/>
        <w:jc w:val="both"/>
        <w:rPr>
          <w:rFonts w:ascii="Calibri" w:hAnsi="Calibri" w:cs="Calibri"/>
        </w:rPr>
      </w:pPr>
      <w:r w:rsidRPr="00F05A8F">
        <w:rPr>
          <w:rFonts w:ascii="Calibri" w:hAnsi="Calibri" w:cs="Calibri"/>
          <w:b/>
          <w:bCs/>
        </w:rPr>
        <w:t>2. Aynı Sektörde Yeni Şirket Kurma ve Haksız Rekabet Fiili:</w:t>
      </w:r>
      <w:r>
        <w:rPr>
          <w:rFonts w:ascii="Calibri" w:hAnsi="Calibri" w:cs="Calibri"/>
        </w:rPr>
        <w:t xml:space="preserve"> </w:t>
      </w:r>
    </w:p>
    <w:p w14:paraId="1AA2143D" w14:textId="4D3C5DB0" w:rsidR="00F05A8F" w:rsidRPr="00F05A8F" w:rsidRDefault="00F05A8F" w:rsidP="00F05A8F">
      <w:pPr>
        <w:pStyle w:val="AralkYok"/>
        <w:jc w:val="both"/>
        <w:rPr>
          <w:rFonts w:ascii="Calibri" w:hAnsi="Calibri" w:cs="Calibri"/>
        </w:rPr>
      </w:pPr>
      <w:r w:rsidRPr="00F05A8F">
        <w:rPr>
          <w:rFonts w:ascii="Calibri" w:hAnsi="Calibri" w:cs="Calibri"/>
        </w:rPr>
        <w:t xml:space="preserve">Davalı ortaklar, müvekkil şirketteki görevleri ve ortaklık sıfatları devam ederken, tamamen aynı sektörde, aynı iş kolunda ve aynı hedef kitleye hitap etmek üzere diğer davalı tüzel kişi [Yeni Şirket Unvanı] firmasını kurmuşlar ve faaliyete geçirmişler/yönetimini üstlenmişlerdir. Bu durum, TTK m. 626/2'de yer alan </w:t>
      </w:r>
      <w:r w:rsidRPr="00F05A8F">
        <w:rPr>
          <w:rFonts w:ascii="Calibri" w:hAnsi="Calibri" w:cs="Calibri"/>
          <w:i/>
          <w:iCs/>
        </w:rPr>
        <w:t>"Ortaklar, şirkete zarar verecek davranışlarda bulunamazlar ve rekabet yasağına tabidirler"</w:t>
      </w:r>
      <w:r w:rsidRPr="00F05A8F">
        <w:rPr>
          <w:rFonts w:ascii="Calibri" w:hAnsi="Calibri" w:cs="Calibri"/>
        </w:rPr>
        <w:t xml:space="preserve"> hükmünün doğrudan ihlalidir.</w:t>
      </w:r>
    </w:p>
    <w:p w14:paraId="3A81D978" w14:textId="77777777" w:rsidR="000619BB" w:rsidRDefault="00F05A8F" w:rsidP="000619BB">
      <w:pPr>
        <w:pStyle w:val="AralkYok"/>
        <w:ind w:left="708" w:firstLine="708"/>
        <w:jc w:val="both"/>
        <w:rPr>
          <w:rFonts w:ascii="Calibri" w:hAnsi="Calibri" w:cs="Calibri"/>
        </w:rPr>
      </w:pPr>
      <w:r w:rsidRPr="00F05A8F">
        <w:rPr>
          <w:rFonts w:ascii="Calibri" w:hAnsi="Calibri" w:cs="Calibri"/>
          <w:b/>
          <w:bCs/>
        </w:rPr>
        <w:t>3. Müşteri Portföyünün ve Ticari Sırların Usulsüz Aktarımı:</w:t>
      </w:r>
      <w:r w:rsidR="000619BB">
        <w:rPr>
          <w:rFonts w:ascii="Calibri" w:hAnsi="Calibri" w:cs="Calibri"/>
        </w:rPr>
        <w:t xml:space="preserve"> </w:t>
      </w:r>
    </w:p>
    <w:p w14:paraId="56EF3B68" w14:textId="2280A33E" w:rsidR="00F05A8F" w:rsidRPr="00F05A8F" w:rsidRDefault="00F05A8F" w:rsidP="000619BB">
      <w:pPr>
        <w:pStyle w:val="AralkYok"/>
        <w:jc w:val="both"/>
        <w:rPr>
          <w:rFonts w:ascii="Calibri" w:hAnsi="Calibri" w:cs="Calibri"/>
        </w:rPr>
      </w:pPr>
      <w:r w:rsidRPr="00F05A8F">
        <w:rPr>
          <w:rFonts w:ascii="Calibri" w:hAnsi="Calibri" w:cs="Calibri"/>
        </w:rPr>
        <w:t xml:space="preserve">Davalı ortaklar, müvekkil şirketin uzun yıllara dayanan emeği, yatırımı ve AR-GE çalışmaları neticesinde oluşturduğu gizli müşteri portföyünü, fiyat politikalarını ve ticari sırlarını kurdukları yeni şirkete aktarmışlardır. Bunun en somut kanıtı olarak; müvekkil şirketin uzun yıllardır münhasıran çalıştığı eski ve sürekli müşterisi olan [Müşteri Şirket Unvanı] firmasına, davalıların yeni kurduğu şirket tarafından kesilen faturalar ekte (Ek-1) sunulmaktadır. Bu eylem, TTK m. 55/1-a-4 kapsamında </w:t>
      </w:r>
      <w:r w:rsidRPr="00F05A8F">
        <w:rPr>
          <w:rFonts w:ascii="Calibri" w:hAnsi="Calibri" w:cs="Calibri"/>
          <w:i/>
          <w:iCs/>
        </w:rPr>
        <w:t>"Müşterileri ayartmak suretiyle haksız rekabet"</w:t>
      </w:r>
      <w:r w:rsidRPr="00F05A8F">
        <w:rPr>
          <w:rFonts w:ascii="Calibri" w:hAnsi="Calibri" w:cs="Calibri"/>
        </w:rPr>
        <w:t xml:space="preserve"> teşkil etmektedir.</w:t>
      </w:r>
    </w:p>
    <w:p w14:paraId="29FC064A" w14:textId="77777777" w:rsidR="000619BB" w:rsidRDefault="00F05A8F" w:rsidP="000619BB">
      <w:pPr>
        <w:pStyle w:val="AralkYok"/>
        <w:ind w:left="708" w:firstLine="708"/>
        <w:jc w:val="both"/>
        <w:rPr>
          <w:rFonts w:ascii="Calibri" w:hAnsi="Calibri" w:cs="Calibri"/>
        </w:rPr>
      </w:pPr>
      <w:r w:rsidRPr="00F05A8F">
        <w:rPr>
          <w:rFonts w:ascii="Calibri" w:hAnsi="Calibri" w:cs="Calibri"/>
          <w:b/>
          <w:bCs/>
        </w:rPr>
        <w:t>4. Kritik Personelin Haksız Vaatlerle Ayartılması:</w:t>
      </w:r>
    </w:p>
    <w:p w14:paraId="32C6D70E" w14:textId="6CC3AE21" w:rsidR="00F05A8F" w:rsidRPr="00F05A8F" w:rsidRDefault="00F05A8F" w:rsidP="000619BB">
      <w:pPr>
        <w:pStyle w:val="AralkYok"/>
        <w:ind w:firstLine="708"/>
        <w:jc w:val="both"/>
        <w:rPr>
          <w:rFonts w:ascii="Calibri" w:hAnsi="Calibri" w:cs="Calibri"/>
        </w:rPr>
      </w:pPr>
      <w:r w:rsidRPr="00F05A8F">
        <w:rPr>
          <w:rFonts w:ascii="Calibri" w:hAnsi="Calibri" w:cs="Calibri"/>
        </w:rPr>
        <w:t xml:space="preserve">Davalılar yalnızca müşteri portföyünü çalmakla kalmamış; müvekkil şirketin üretim süreçlerine, </w:t>
      </w:r>
      <w:proofErr w:type="spellStart"/>
      <w:r w:rsidRPr="00F05A8F">
        <w:rPr>
          <w:rFonts w:ascii="Calibri" w:hAnsi="Calibri" w:cs="Calibri"/>
        </w:rPr>
        <w:t>know</w:t>
      </w:r>
      <w:proofErr w:type="spellEnd"/>
      <w:r w:rsidRPr="00F05A8F">
        <w:rPr>
          <w:rFonts w:ascii="Calibri" w:hAnsi="Calibri" w:cs="Calibri"/>
        </w:rPr>
        <w:t xml:space="preserve">-how tekniklerine ve ticari işleyişine </w:t>
      </w:r>
      <w:proofErr w:type="gramStart"/>
      <w:r w:rsidRPr="00F05A8F">
        <w:rPr>
          <w:rFonts w:ascii="Calibri" w:hAnsi="Calibri" w:cs="Calibri"/>
        </w:rPr>
        <w:t>hakim</w:t>
      </w:r>
      <w:proofErr w:type="gramEnd"/>
      <w:r w:rsidRPr="00F05A8F">
        <w:rPr>
          <w:rFonts w:ascii="Calibri" w:hAnsi="Calibri" w:cs="Calibri"/>
        </w:rPr>
        <w:t xml:space="preserve"> kritik uzman personellerini de haksız menfaat ve yanıltıcı vaatlerle kendi yeni şirketlerine transfer etmişlerdir. Bu durum müvekkil şirketin üretim kapasitesini sekteye uğratmış, ticari faaliyetlerini durma noktasına getirmiş ve telafisi güç zararlara yol açmıştır.</w:t>
      </w:r>
    </w:p>
    <w:p w14:paraId="039AC98D" w14:textId="77777777" w:rsidR="008C31D0" w:rsidRDefault="00F05A8F" w:rsidP="000619BB">
      <w:pPr>
        <w:pStyle w:val="AralkYok"/>
        <w:ind w:left="708" w:firstLine="708"/>
        <w:jc w:val="both"/>
        <w:rPr>
          <w:rFonts w:ascii="Calibri" w:hAnsi="Calibri" w:cs="Calibri"/>
        </w:rPr>
      </w:pPr>
      <w:r w:rsidRPr="00F05A8F">
        <w:rPr>
          <w:rFonts w:ascii="Calibri" w:hAnsi="Calibri" w:cs="Calibri"/>
          <w:b/>
          <w:bCs/>
        </w:rPr>
        <w:t xml:space="preserve">5. </w:t>
      </w:r>
      <w:r w:rsidRPr="00F05A8F">
        <w:rPr>
          <w:rFonts w:ascii="Calibri" w:hAnsi="Calibri" w:cs="Calibri"/>
        </w:rPr>
        <w:t xml:space="preserve">Davalıların bu organize ve haksız eylemleri neticesinde müvekkil şirketin uğradığı </w:t>
      </w:r>
      <w:proofErr w:type="gramStart"/>
      <w:r w:rsidRPr="00F05A8F">
        <w:rPr>
          <w:rFonts w:ascii="Calibri" w:hAnsi="Calibri" w:cs="Calibri"/>
        </w:rPr>
        <w:t xml:space="preserve">gerçek </w:t>
      </w:r>
      <w:r w:rsidR="008C31D0">
        <w:rPr>
          <w:rFonts w:ascii="Calibri" w:hAnsi="Calibri" w:cs="Calibri"/>
        </w:rPr>
        <w:t xml:space="preserve"> </w:t>
      </w:r>
      <w:r w:rsidRPr="00F05A8F">
        <w:rPr>
          <w:rFonts w:ascii="Calibri" w:hAnsi="Calibri" w:cs="Calibri"/>
        </w:rPr>
        <w:t>zararın</w:t>
      </w:r>
      <w:proofErr w:type="gramEnd"/>
      <w:r w:rsidRPr="00F05A8F">
        <w:rPr>
          <w:rFonts w:ascii="Calibri" w:hAnsi="Calibri" w:cs="Calibri"/>
        </w:rPr>
        <w:t xml:space="preserve">, müşteri kaybından doğan kâr mahrumiyetinin ve ticari itibar kaybının tam boyutu şu aşamada tarafımızca net olarak bilinememektedir. Zararın miktarı ancak tarafların ticari defter ve kayıtlarının taranması, rakip şirketin banka hesapları, SGK dökümleri ve uzman bilirkişi heyetince yapılacak sektörel inceleme neticesinde tam olarak belirlenebilecektir. </w:t>
      </w:r>
    </w:p>
    <w:p w14:paraId="382DF3C2" w14:textId="49F2B9DB" w:rsidR="00F05A8F" w:rsidRPr="00F05A8F" w:rsidRDefault="00F05A8F" w:rsidP="00F05A8F">
      <w:pPr>
        <w:pStyle w:val="AralkYok"/>
        <w:jc w:val="both"/>
        <w:rPr>
          <w:rFonts w:ascii="Calibri" w:hAnsi="Calibri" w:cs="Calibri"/>
        </w:rPr>
      </w:pPr>
    </w:p>
    <w:p w14:paraId="55ED283A" w14:textId="0DD29CFC" w:rsidR="00F05A8F" w:rsidRPr="00F05A8F" w:rsidRDefault="00F05A8F" w:rsidP="00F05A8F">
      <w:pPr>
        <w:pStyle w:val="AralkYok"/>
        <w:jc w:val="both"/>
        <w:rPr>
          <w:rFonts w:ascii="Calibri" w:hAnsi="Calibri" w:cs="Calibri"/>
        </w:rPr>
      </w:pPr>
      <w:r w:rsidRPr="00F05A8F">
        <w:rPr>
          <w:rFonts w:ascii="Calibri" w:hAnsi="Calibri" w:cs="Calibri"/>
          <w:b/>
          <w:bCs/>
        </w:rPr>
        <w:lastRenderedPageBreak/>
        <w:t>HUKUKİ NEDENLER</w:t>
      </w:r>
      <w:r w:rsidR="000619BB">
        <w:rPr>
          <w:rFonts w:ascii="Calibri" w:hAnsi="Calibri" w:cs="Calibri"/>
          <w:b/>
          <w:bCs/>
        </w:rPr>
        <w:tab/>
      </w:r>
      <w:r w:rsidR="000619BB">
        <w:rPr>
          <w:rFonts w:ascii="Calibri" w:hAnsi="Calibri" w:cs="Calibri"/>
          <w:b/>
          <w:bCs/>
        </w:rPr>
        <w:tab/>
      </w:r>
      <w:r w:rsidRPr="00F05A8F">
        <w:rPr>
          <w:rFonts w:ascii="Calibri" w:hAnsi="Calibri" w:cs="Calibri"/>
          <w:b/>
          <w:bCs/>
        </w:rPr>
        <w:t>:</w:t>
      </w:r>
      <w:r w:rsidRPr="00F05A8F">
        <w:rPr>
          <w:rFonts w:ascii="Calibri" w:hAnsi="Calibri" w:cs="Calibri"/>
        </w:rPr>
        <w:t xml:space="preserve"> TTK m. 4, 5/A, 54, 55, 56, 626; TBK m. 49, 61, 62; HMK m. 107, 119 ve ilgili yasal mevzuat.</w:t>
      </w:r>
    </w:p>
    <w:p w14:paraId="062D0F3E" w14:textId="48660AD7" w:rsidR="00F05A8F" w:rsidRPr="00F05A8F" w:rsidRDefault="00F05A8F" w:rsidP="00F05A8F">
      <w:pPr>
        <w:pStyle w:val="AralkYok"/>
        <w:jc w:val="both"/>
        <w:rPr>
          <w:rFonts w:ascii="Calibri" w:hAnsi="Calibri" w:cs="Calibri"/>
        </w:rPr>
      </w:pPr>
      <w:r w:rsidRPr="00F05A8F">
        <w:rPr>
          <w:rFonts w:ascii="Calibri" w:hAnsi="Calibri" w:cs="Calibri"/>
          <w:b/>
          <w:bCs/>
        </w:rPr>
        <w:t>DELİLLER</w:t>
      </w:r>
      <w:r w:rsidR="000619BB">
        <w:rPr>
          <w:rFonts w:ascii="Calibri" w:hAnsi="Calibri" w:cs="Calibri"/>
          <w:b/>
          <w:bCs/>
        </w:rPr>
        <w:tab/>
      </w:r>
      <w:r w:rsidR="000619BB">
        <w:rPr>
          <w:rFonts w:ascii="Calibri" w:hAnsi="Calibri" w:cs="Calibri"/>
          <w:b/>
          <w:bCs/>
        </w:rPr>
        <w:tab/>
      </w:r>
      <w:r w:rsidR="000619BB">
        <w:rPr>
          <w:rFonts w:ascii="Calibri" w:hAnsi="Calibri" w:cs="Calibri"/>
          <w:b/>
          <w:bCs/>
        </w:rPr>
        <w:tab/>
      </w:r>
      <w:r w:rsidRPr="00F05A8F">
        <w:rPr>
          <w:rFonts w:ascii="Calibri" w:hAnsi="Calibri" w:cs="Calibri"/>
          <w:b/>
          <w:bCs/>
        </w:rPr>
        <w:t>:</w:t>
      </w:r>
      <w:r w:rsidRPr="00F05A8F">
        <w:rPr>
          <w:rFonts w:ascii="Calibri" w:hAnsi="Calibri" w:cs="Calibri"/>
        </w:rPr>
        <w:br/>
      </w:r>
      <w:r w:rsidRPr="00F05A8F">
        <w:rPr>
          <w:rFonts w:ascii="Calibri" w:hAnsi="Calibri" w:cs="Calibri"/>
          <w:i/>
          <w:iCs/>
        </w:rPr>
        <w:t>(Karşı tarafın delil sunma sürecine göre ikame edilmek üzere)</w:t>
      </w:r>
    </w:p>
    <w:p w14:paraId="09AE6CA8" w14:textId="77777777"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Müvekkil şirketin ve davalı şirketin Ticaret Sicil Gazetesi kayıtları,</w:t>
      </w:r>
    </w:p>
    <w:p w14:paraId="038B262D" w14:textId="0037A0DE"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 xml:space="preserve">Taraflara (Davacı ve Davalılara) ait </w:t>
      </w:r>
      <w:r w:rsidR="000619BB">
        <w:rPr>
          <w:rFonts w:ascii="Calibri" w:hAnsi="Calibri" w:cs="Calibri"/>
        </w:rPr>
        <w:t>…………….</w:t>
      </w:r>
      <w:r w:rsidRPr="00F05A8F">
        <w:rPr>
          <w:rFonts w:ascii="Calibri" w:hAnsi="Calibri" w:cs="Calibri"/>
        </w:rPr>
        <w:t xml:space="preserve"> </w:t>
      </w:r>
      <w:proofErr w:type="gramStart"/>
      <w:r w:rsidRPr="00F05A8F">
        <w:rPr>
          <w:rFonts w:ascii="Calibri" w:hAnsi="Calibri" w:cs="Calibri"/>
        </w:rPr>
        <w:t>yıllarını</w:t>
      </w:r>
      <w:proofErr w:type="gramEnd"/>
      <w:r w:rsidRPr="00F05A8F">
        <w:rPr>
          <w:rFonts w:ascii="Calibri" w:hAnsi="Calibri" w:cs="Calibri"/>
        </w:rPr>
        <w:t xml:space="preserve"> kapsayan ticari defterler, bilanço ve kayıtlar,</w:t>
      </w:r>
    </w:p>
    <w:p w14:paraId="0C444838" w14:textId="77777777"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Haksız şekilde ayartılan müşterilere (</w:t>
      </w:r>
      <w:proofErr w:type="spellStart"/>
      <w:r w:rsidRPr="00F05A8F">
        <w:rPr>
          <w:rFonts w:ascii="Calibri" w:hAnsi="Calibri" w:cs="Calibri"/>
        </w:rPr>
        <w:t>Örn</w:t>
      </w:r>
      <w:proofErr w:type="spellEnd"/>
      <w:r w:rsidRPr="00F05A8F">
        <w:rPr>
          <w:rFonts w:ascii="Calibri" w:hAnsi="Calibri" w:cs="Calibri"/>
        </w:rPr>
        <w:t>: [Müşteri Şirket Unvanı]) ait fatura örnekleri, sevk irsaliyeleri,</w:t>
      </w:r>
    </w:p>
    <w:p w14:paraId="329344D7" w14:textId="77777777"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Haksız şekilde transfer edilen personellere ait SGK işe giriş-çıkış bildirgeleri ve özlük dosyaları,</w:t>
      </w:r>
    </w:p>
    <w:p w14:paraId="56C4C44C" w14:textId="77777777"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 xml:space="preserve">İzmir Ticari Arabuluculuk Bürosu'nun 2026/........ </w:t>
      </w:r>
      <w:proofErr w:type="gramStart"/>
      <w:r w:rsidRPr="00F05A8F">
        <w:rPr>
          <w:rFonts w:ascii="Calibri" w:hAnsi="Calibri" w:cs="Calibri"/>
        </w:rPr>
        <w:t>sayılı</w:t>
      </w:r>
      <w:proofErr w:type="gramEnd"/>
      <w:r w:rsidRPr="00F05A8F">
        <w:rPr>
          <w:rFonts w:ascii="Calibri" w:hAnsi="Calibri" w:cs="Calibri"/>
        </w:rPr>
        <w:t xml:space="preserve"> dosyasında düzenlenen "Anlaşamama" Son Tutanağı,</w:t>
      </w:r>
    </w:p>
    <w:p w14:paraId="55AB696E" w14:textId="77777777"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Tanık beyanları (İsim ve adresleri bildirilecektir),</w:t>
      </w:r>
    </w:p>
    <w:p w14:paraId="2BF8884A" w14:textId="77777777"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Bilirkişi incelemesi (Sektör uzmanı mali müşavir, nitelikli hesaplama uzmanı ve endüstri mühendisinden oluşan heyet marifetiyle),</w:t>
      </w:r>
    </w:p>
    <w:p w14:paraId="789144DD" w14:textId="77777777" w:rsidR="00F05A8F" w:rsidRPr="00F05A8F" w:rsidRDefault="00F05A8F" w:rsidP="00F05A8F">
      <w:pPr>
        <w:pStyle w:val="AralkYok"/>
        <w:numPr>
          <w:ilvl w:val="0"/>
          <w:numId w:val="1"/>
        </w:numPr>
        <w:jc w:val="both"/>
        <w:rPr>
          <w:rFonts w:ascii="Calibri" w:hAnsi="Calibri" w:cs="Calibri"/>
        </w:rPr>
      </w:pPr>
      <w:r w:rsidRPr="00F05A8F">
        <w:rPr>
          <w:rFonts w:ascii="Calibri" w:hAnsi="Calibri" w:cs="Calibri"/>
        </w:rPr>
        <w:t>İkamesi mümkün her türlü yasal delil.</w:t>
      </w:r>
    </w:p>
    <w:p w14:paraId="780BC526" w14:textId="77777777" w:rsidR="00F05A8F" w:rsidRPr="00F05A8F" w:rsidRDefault="00F05A8F" w:rsidP="00F05A8F">
      <w:pPr>
        <w:pStyle w:val="AralkYok"/>
        <w:jc w:val="both"/>
        <w:rPr>
          <w:rFonts w:ascii="Calibri" w:hAnsi="Calibri" w:cs="Calibri"/>
        </w:rPr>
      </w:pPr>
      <w:r w:rsidRPr="00F05A8F">
        <w:rPr>
          <w:rFonts w:ascii="Calibri" w:hAnsi="Calibri" w:cs="Calibri"/>
          <w:b/>
          <w:bCs/>
        </w:rPr>
        <w:t>SONUÇ VE İSTEM:</w:t>
      </w:r>
      <w:r w:rsidRPr="00F05A8F">
        <w:rPr>
          <w:rFonts w:ascii="Calibri" w:hAnsi="Calibri" w:cs="Calibri"/>
        </w:rPr>
        <w:t xml:space="preserve"> Yukarıda arz ve izah edilen ve Sayın Mahkemenizce resen dikkate alınacak nedenlerle;</w:t>
      </w:r>
    </w:p>
    <w:p w14:paraId="76972E2D" w14:textId="77777777" w:rsidR="00F05A8F" w:rsidRPr="00F05A8F" w:rsidRDefault="00F05A8F" w:rsidP="00F05A8F">
      <w:pPr>
        <w:pStyle w:val="AralkYok"/>
        <w:numPr>
          <w:ilvl w:val="0"/>
          <w:numId w:val="2"/>
        </w:numPr>
        <w:jc w:val="both"/>
        <w:rPr>
          <w:rFonts w:ascii="Calibri" w:hAnsi="Calibri" w:cs="Calibri"/>
        </w:rPr>
      </w:pPr>
      <w:r w:rsidRPr="00F05A8F">
        <w:rPr>
          <w:rFonts w:ascii="Calibri" w:hAnsi="Calibri" w:cs="Calibri"/>
        </w:rPr>
        <w:t xml:space="preserve">Davamızın </w:t>
      </w:r>
      <w:r w:rsidRPr="00F05A8F">
        <w:rPr>
          <w:rFonts w:ascii="Calibri" w:hAnsi="Calibri" w:cs="Calibri"/>
          <w:b/>
          <w:bCs/>
        </w:rPr>
        <w:t>KABULÜNE</w:t>
      </w:r>
      <w:r w:rsidRPr="00F05A8F">
        <w:rPr>
          <w:rFonts w:ascii="Calibri" w:hAnsi="Calibri" w:cs="Calibri"/>
        </w:rPr>
        <w:t>,</w:t>
      </w:r>
    </w:p>
    <w:p w14:paraId="20D3596E" w14:textId="19EA6F1F" w:rsidR="00F05A8F" w:rsidRPr="00F05A8F" w:rsidRDefault="00F05A8F" w:rsidP="00F05A8F">
      <w:pPr>
        <w:pStyle w:val="AralkYok"/>
        <w:numPr>
          <w:ilvl w:val="0"/>
          <w:numId w:val="2"/>
        </w:numPr>
        <w:jc w:val="both"/>
        <w:rPr>
          <w:rFonts w:ascii="Calibri" w:hAnsi="Calibri" w:cs="Calibri"/>
        </w:rPr>
      </w:pPr>
      <w:r w:rsidRPr="00F05A8F">
        <w:rPr>
          <w:rFonts w:ascii="Calibri" w:hAnsi="Calibri" w:cs="Calibri"/>
        </w:rPr>
        <w:t xml:space="preserve">Davalı ortakların sadakat borcuna aykırılık ve haksız rekabet eylemleri neticesinde müvekkil şirketin uğradığı maddi zararın (bilirkişi incelemesi sonucu netleşecek miktar üzerinden artırılmak kaydıyla) şimdilik </w:t>
      </w:r>
      <w:r w:rsidRPr="00F05A8F">
        <w:rPr>
          <w:rFonts w:ascii="Calibri" w:hAnsi="Calibri" w:cs="Calibri"/>
          <w:b/>
          <w:bCs/>
        </w:rPr>
        <w:t>1.000</w:t>
      </w:r>
      <w:r w:rsidR="000619BB">
        <w:rPr>
          <w:rFonts w:ascii="Calibri" w:hAnsi="Calibri" w:cs="Calibri"/>
          <w:b/>
          <w:bCs/>
        </w:rPr>
        <w:t>.000</w:t>
      </w:r>
      <w:r w:rsidRPr="00F05A8F">
        <w:rPr>
          <w:rFonts w:ascii="Calibri" w:hAnsi="Calibri" w:cs="Calibri"/>
          <w:b/>
          <w:bCs/>
        </w:rPr>
        <w:t>,00 TL'sinin</w:t>
      </w:r>
      <w:r w:rsidRPr="00F05A8F">
        <w:rPr>
          <w:rFonts w:ascii="Calibri" w:hAnsi="Calibri" w:cs="Calibri"/>
        </w:rPr>
        <w:t xml:space="preserve">, haksız fiil/haksız rekabet fiilinin başlangıç tarihinden itibaren işletilecek </w:t>
      </w:r>
      <w:r w:rsidRPr="00F05A8F">
        <w:rPr>
          <w:rFonts w:ascii="Calibri" w:hAnsi="Calibri" w:cs="Calibri"/>
          <w:b/>
          <w:bCs/>
        </w:rPr>
        <w:t>ticari avans faizi</w:t>
      </w:r>
      <w:r w:rsidRPr="00F05A8F">
        <w:rPr>
          <w:rFonts w:ascii="Calibri" w:hAnsi="Calibri" w:cs="Calibri"/>
        </w:rPr>
        <w:t xml:space="preserve"> </w:t>
      </w:r>
      <w:proofErr w:type="gramStart"/>
      <w:r w:rsidRPr="00F05A8F">
        <w:rPr>
          <w:rFonts w:ascii="Calibri" w:hAnsi="Calibri" w:cs="Calibri"/>
        </w:rPr>
        <w:t>ile birlikte</w:t>
      </w:r>
      <w:proofErr w:type="gramEnd"/>
      <w:r w:rsidRPr="00F05A8F">
        <w:rPr>
          <w:rFonts w:ascii="Calibri" w:hAnsi="Calibri" w:cs="Calibri"/>
        </w:rPr>
        <w:t xml:space="preserve"> davalılardan </w:t>
      </w:r>
      <w:r w:rsidRPr="00F05A8F">
        <w:rPr>
          <w:rFonts w:ascii="Calibri" w:hAnsi="Calibri" w:cs="Calibri"/>
          <w:b/>
          <w:bCs/>
        </w:rPr>
        <w:t xml:space="preserve">müştereken ve </w:t>
      </w:r>
      <w:proofErr w:type="spellStart"/>
      <w:r w:rsidRPr="00F05A8F">
        <w:rPr>
          <w:rFonts w:ascii="Calibri" w:hAnsi="Calibri" w:cs="Calibri"/>
          <w:b/>
          <w:bCs/>
        </w:rPr>
        <w:t>müteselsilen</w:t>
      </w:r>
      <w:proofErr w:type="spellEnd"/>
      <w:r w:rsidRPr="00F05A8F">
        <w:rPr>
          <w:rFonts w:ascii="Calibri" w:hAnsi="Calibri" w:cs="Calibri"/>
          <w:b/>
          <w:bCs/>
        </w:rPr>
        <w:t xml:space="preserve"> tahsiline</w:t>
      </w:r>
      <w:r w:rsidRPr="00F05A8F">
        <w:rPr>
          <w:rFonts w:ascii="Calibri" w:hAnsi="Calibri" w:cs="Calibri"/>
        </w:rPr>
        <w:t>,</w:t>
      </w:r>
    </w:p>
    <w:p w14:paraId="58C10587" w14:textId="77777777" w:rsidR="000619BB" w:rsidRDefault="00F05A8F" w:rsidP="00F05A8F">
      <w:pPr>
        <w:pStyle w:val="AralkYok"/>
        <w:numPr>
          <w:ilvl w:val="0"/>
          <w:numId w:val="2"/>
        </w:numPr>
        <w:jc w:val="both"/>
        <w:rPr>
          <w:rFonts w:ascii="Calibri" w:hAnsi="Calibri" w:cs="Calibri"/>
        </w:rPr>
      </w:pPr>
      <w:r w:rsidRPr="000619BB">
        <w:rPr>
          <w:rFonts w:ascii="Calibri" w:hAnsi="Calibri" w:cs="Calibri"/>
        </w:rPr>
        <w:t xml:space="preserve">Yargılama giderleri ile ilam vekalet ücretinin davalı tarafa yükletilmesine karar verilmesini saygılarımla </w:t>
      </w:r>
      <w:proofErr w:type="spellStart"/>
      <w:r w:rsidRPr="000619BB">
        <w:rPr>
          <w:rFonts w:ascii="Calibri" w:hAnsi="Calibri" w:cs="Calibri"/>
        </w:rPr>
        <w:t>bilvekale</w:t>
      </w:r>
      <w:proofErr w:type="spellEnd"/>
      <w:r w:rsidRPr="000619BB">
        <w:rPr>
          <w:rFonts w:ascii="Calibri" w:hAnsi="Calibri" w:cs="Calibri"/>
        </w:rPr>
        <w:t xml:space="preserve"> talep ederim. </w:t>
      </w:r>
    </w:p>
    <w:p w14:paraId="39AF7EE7" w14:textId="77777777" w:rsidR="000619BB" w:rsidRDefault="000619BB" w:rsidP="000619BB">
      <w:pPr>
        <w:pStyle w:val="AralkYok"/>
        <w:ind w:left="720"/>
        <w:jc w:val="both"/>
        <w:rPr>
          <w:rFonts w:ascii="Calibri" w:hAnsi="Calibri" w:cs="Calibri"/>
        </w:rPr>
      </w:pPr>
    </w:p>
    <w:p w14:paraId="7F8B4C07" w14:textId="34158C2E" w:rsidR="00F05A8F" w:rsidRPr="000619BB" w:rsidRDefault="00F05A8F" w:rsidP="000619BB">
      <w:pPr>
        <w:pStyle w:val="AralkYok"/>
        <w:ind w:left="720"/>
        <w:jc w:val="both"/>
        <w:rPr>
          <w:rFonts w:ascii="Calibri" w:hAnsi="Calibri" w:cs="Calibri"/>
        </w:rPr>
      </w:pPr>
      <w:r w:rsidRPr="000619BB">
        <w:rPr>
          <w:rFonts w:ascii="Calibri" w:hAnsi="Calibri" w:cs="Calibri"/>
          <w:b/>
          <w:bCs/>
        </w:rPr>
        <w:t>EKLER:</w:t>
      </w:r>
    </w:p>
    <w:p w14:paraId="1DF0AAD8" w14:textId="77777777" w:rsidR="00F05A8F" w:rsidRPr="00F05A8F" w:rsidRDefault="00F05A8F" w:rsidP="00F05A8F">
      <w:pPr>
        <w:pStyle w:val="AralkYok"/>
        <w:numPr>
          <w:ilvl w:val="0"/>
          <w:numId w:val="3"/>
        </w:numPr>
        <w:jc w:val="both"/>
        <w:rPr>
          <w:rFonts w:ascii="Calibri" w:hAnsi="Calibri" w:cs="Calibri"/>
        </w:rPr>
      </w:pPr>
      <w:r w:rsidRPr="00F05A8F">
        <w:rPr>
          <w:rFonts w:ascii="Calibri" w:hAnsi="Calibri" w:cs="Calibri"/>
        </w:rPr>
        <w:t>Haksız fiile konu fatura ve irsaliye örnekleri,</w:t>
      </w:r>
    </w:p>
    <w:p w14:paraId="34D6F583" w14:textId="77777777" w:rsidR="00F05A8F" w:rsidRPr="00F05A8F" w:rsidRDefault="00F05A8F" w:rsidP="00F05A8F">
      <w:pPr>
        <w:pStyle w:val="AralkYok"/>
        <w:numPr>
          <w:ilvl w:val="0"/>
          <w:numId w:val="3"/>
        </w:numPr>
        <w:jc w:val="both"/>
        <w:rPr>
          <w:rFonts w:ascii="Calibri" w:hAnsi="Calibri" w:cs="Calibri"/>
        </w:rPr>
      </w:pPr>
      <w:r w:rsidRPr="00F05A8F">
        <w:rPr>
          <w:rFonts w:ascii="Calibri" w:hAnsi="Calibri" w:cs="Calibri"/>
        </w:rPr>
        <w:t>Ticaret Sicil kayıtları örnekleri,</w:t>
      </w:r>
    </w:p>
    <w:p w14:paraId="359582A6" w14:textId="77777777" w:rsidR="00F05A8F" w:rsidRPr="00F05A8F" w:rsidRDefault="00F05A8F" w:rsidP="00F05A8F">
      <w:pPr>
        <w:pStyle w:val="AralkYok"/>
        <w:numPr>
          <w:ilvl w:val="0"/>
          <w:numId w:val="3"/>
        </w:numPr>
        <w:jc w:val="both"/>
        <w:rPr>
          <w:rFonts w:ascii="Calibri" w:hAnsi="Calibri" w:cs="Calibri"/>
        </w:rPr>
      </w:pPr>
      <w:r w:rsidRPr="00F05A8F">
        <w:rPr>
          <w:rFonts w:ascii="Calibri" w:hAnsi="Calibri" w:cs="Calibri"/>
        </w:rPr>
        <w:t>Arabuluculuk Anlaşamama Son Tutanağı aslı,</w:t>
      </w:r>
    </w:p>
    <w:p w14:paraId="43C1EEE6" w14:textId="77777777" w:rsidR="00F05A8F" w:rsidRPr="00F05A8F" w:rsidRDefault="00F05A8F" w:rsidP="00F05A8F">
      <w:pPr>
        <w:pStyle w:val="AralkYok"/>
        <w:numPr>
          <w:ilvl w:val="0"/>
          <w:numId w:val="3"/>
        </w:numPr>
        <w:jc w:val="both"/>
        <w:rPr>
          <w:rFonts w:ascii="Calibri" w:hAnsi="Calibri" w:cs="Calibri"/>
        </w:rPr>
      </w:pPr>
      <w:r w:rsidRPr="00F05A8F">
        <w:rPr>
          <w:rFonts w:ascii="Calibri" w:hAnsi="Calibri" w:cs="Calibri"/>
        </w:rPr>
        <w:t>Onaylı vekaletname örneği ve baro pulu.</w:t>
      </w:r>
    </w:p>
    <w:p w14:paraId="5F9DC83F" w14:textId="77777777" w:rsidR="000619BB" w:rsidRDefault="000619BB" w:rsidP="000619BB">
      <w:pPr>
        <w:pStyle w:val="AralkYok"/>
        <w:rPr>
          <w:rFonts w:ascii="Calibri" w:hAnsi="Calibri" w:cs="Calibri"/>
          <w:b/>
          <w:bCs/>
        </w:rPr>
      </w:pPr>
    </w:p>
    <w:p w14:paraId="2229C7A7" w14:textId="0FFFB3B4" w:rsidR="000619BB" w:rsidRDefault="00F05A8F" w:rsidP="000619BB">
      <w:pPr>
        <w:pStyle w:val="AralkYok"/>
        <w:ind w:firstLine="360"/>
        <w:rPr>
          <w:rFonts w:ascii="Calibri" w:hAnsi="Calibri" w:cs="Calibri"/>
          <w:b/>
          <w:bCs/>
        </w:rPr>
      </w:pPr>
      <w:r w:rsidRPr="00F05A8F">
        <w:rPr>
          <w:rFonts w:ascii="Calibri" w:hAnsi="Calibri" w:cs="Calibri"/>
          <w:b/>
          <w:bCs/>
        </w:rPr>
        <w:t xml:space="preserve">Davacı </w:t>
      </w:r>
    </w:p>
    <w:p w14:paraId="62835CED" w14:textId="37DD2510" w:rsidR="000619BB" w:rsidRDefault="00F05A8F" w:rsidP="000619BB">
      <w:pPr>
        <w:pStyle w:val="AralkYok"/>
        <w:ind w:left="360"/>
        <w:rPr>
          <w:rFonts w:ascii="Calibri" w:hAnsi="Calibri" w:cs="Calibri"/>
          <w:b/>
          <w:bCs/>
        </w:rPr>
      </w:pPr>
      <w:r w:rsidRPr="00F05A8F">
        <w:rPr>
          <w:rFonts w:ascii="Calibri" w:hAnsi="Calibri" w:cs="Calibri"/>
          <w:b/>
          <w:bCs/>
        </w:rPr>
        <w:t>Vekili</w:t>
      </w:r>
      <w:r w:rsidR="000619BB">
        <w:rPr>
          <w:rFonts w:ascii="Calibri" w:hAnsi="Calibri" w:cs="Calibri"/>
          <w:b/>
          <w:bCs/>
        </w:rPr>
        <w:t xml:space="preserve"> </w:t>
      </w:r>
      <w:r w:rsidRPr="00F05A8F">
        <w:rPr>
          <w:rFonts w:ascii="Calibri" w:hAnsi="Calibri" w:cs="Calibri"/>
          <w:b/>
          <w:bCs/>
        </w:rPr>
        <w:br/>
        <w:t xml:space="preserve">Av. </w:t>
      </w:r>
    </w:p>
    <w:p w14:paraId="01F6CA2C" w14:textId="6FF11D58" w:rsidR="00F05A8F" w:rsidRPr="00F05A8F" w:rsidRDefault="00F05A8F" w:rsidP="000619BB">
      <w:pPr>
        <w:pStyle w:val="AralkYok"/>
        <w:ind w:left="360"/>
        <w:rPr>
          <w:rFonts w:ascii="Calibri" w:hAnsi="Calibri" w:cs="Calibri"/>
          <w:b/>
          <w:bCs/>
        </w:rPr>
      </w:pPr>
      <w:r w:rsidRPr="00F05A8F">
        <w:rPr>
          <w:rFonts w:ascii="Calibri" w:hAnsi="Calibri" w:cs="Calibri"/>
          <w:b/>
          <w:bCs/>
        </w:rPr>
        <w:t>[Adınız</w:t>
      </w:r>
      <w:r w:rsidR="000619BB">
        <w:rPr>
          <w:rFonts w:ascii="Calibri" w:hAnsi="Calibri" w:cs="Calibri"/>
          <w:b/>
          <w:bCs/>
        </w:rPr>
        <w:t xml:space="preserve"> </w:t>
      </w:r>
      <w:r w:rsidRPr="00F05A8F">
        <w:rPr>
          <w:rFonts w:ascii="Calibri" w:hAnsi="Calibri" w:cs="Calibri"/>
          <w:b/>
          <w:bCs/>
        </w:rPr>
        <w:t>Soyadınız]</w:t>
      </w:r>
      <w:r w:rsidRPr="00F05A8F">
        <w:rPr>
          <w:rFonts w:ascii="Calibri" w:hAnsi="Calibri" w:cs="Calibri"/>
          <w:b/>
          <w:bCs/>
        </w:rPr>
        <w:br/>
      </w:r>
      <w:r w:rsidRPr="00F05A8F">
        <w:rPr>
          <w:rFonts w:ascii="Calibri" w:hAnsi="Calibri" w:cs="Calibri"/>
          <w:b/>
          <w:bCs/>
          <w:i/>
          <w:iCs/>
        </w:rPr>
        <w:t>(E-İmza ile İmzalanmıştır)</w:t>
      </w:r>
    </w:p>
    <w:p w14:paraId="73B69A93" w14:textId="77777777" w:rsidR="00F05A8F" w:rsidRPr="00F05A8F" w:rsidRDefault="00647F33" w:rsidP="000619BB">
      <w:pPr>
        <w:pStyle w:val="AralkYok"/>
        <w:rPr>
          <w:rFonts w:ascii="Calibri" w:hAnsi="Calibri" w:cs="Calibri"/>
        </w:rPr>
      </w:pPr>
      <w:r>
        <w:rPr>
          <w:rFonts w:ascii="Calibri" w:hAnsi="Calibri" w:cs="Calibri"/>
          <w:b/>
          <w:bCs/>
        </w:rPr>
        <w:pict w14:anchorId="1DDDA72D">
          <v:rect id="_x0000_i1025" style="width:0;height:1.5pt" o:hrstd="t" o:hr="t" fillcolor="#a0a0a0" stroked="f"/>
        </w:pict>
      </w:r>
    </w:p>
    <w:p w14:paraId="48109763" w14:textId="77777777" w:rsidR="00F05A8F" w:rsidRDefault="00F05A8F" w:rsidP="00F05A8F">
      <w:pPr>
        <w:pStyle w:val="AralkYok"/>
        <w:jc w:val="both"/>
        <w:rPr>
          <w:rFonts w:ascii="Calibri" w:hAnsi="Calibri" w:cs="Calibri"/>
        </w:rPr>
      </w:pPr>
    </w:p>
    <w:p w14:paraId="0DFDAF47" w14:textId="77777777" w:rsidR="00F05A8F" w:rsidRPr="00F05A8F" w:rsidRDefault="00F05A8F" w:rsidP="00F05A8F">
      <w:pPr>
        <w:pStyle w:val="AralkYok"/>
        <w:jc w:val="both"/>
        <w:rPr>
          <w:rFonts w:ascii="Calibri" w:hAnsi="Calibri" w:cs="Calibri"/>
        </w:rPr>
      </w:pPr>
    </w:p>
    <w:sectPr w:rsidR="00F05A8F" w:rsidRPr="00F05A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D0013"/>
    <w:multiLevelType w:val="multilevel"/>
    <w:tmpl w:val="FACE6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7C7137"/>
    <w:multiLevelType w:val="multilevel"/>
    <w:tmpl w:val="33B2B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AC2C96"/>
    <w:multiLevelType w:val="multilevel"/>
    <w:tmpl w:val="79A8B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8428033">
    <w:abstractNumId w:val="1"/>
  </w:num>
  <w:num w:numId="2" w16cid:durableId="157695911">
    <w:abstractNumId w:val="2"/>
  </w:num>
  <w:num w:numId="3" w16cid:durableId="1356732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F56"/>
    <w:rsid w:val="000619BB"/>
    <w:rsid w:val="00084F56"/>
    <w:rsid w:val="00294840"/>
    <w:rsid w:val="008C31D0"/>
    <w:rsid w:val="00A6324E"/>
    <w:rsid w:val="00F05A8F"/>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5368"/>
  <w15:chartTrackingRefBased/>
  <w15:docId w15:val="{FFA6CF55-785F-40C6-A9E9-58400C226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84F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84F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84F5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84F5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84F5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84F5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84F5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84F5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84F5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84F5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84F5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84F5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84F5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84F5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84F5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84F5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84F5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84F56"/>
    <w:rPr>
      <w:rFonts w:eastAsiaTheme="majorEastAsia" w:cstheme="majorBidi"/>
      <w:color w:val="272727" w:themeColor="text1" w:themeTint="D8"/>
    </w:rPr>
  </w:style>
  <w:style w:type="paragraph" w:styleId="KonuBal">
    <w:name w:val="Title"/>
    <w:basedOn w:val="Normal"/>
    <w:next w:val="Normal"/>
    <w:link w:val="KonuBalChar"/>
    <w:uiPriority w:val="10"/>
    <w:qFormat/>
    <w:rsid w:val="00084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84F5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84F5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84F5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84F5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84F56"/>
    <w:rPr>
      <w:i/>
      <w:iCs/>
      <w:color w:val="404040" w:themeColor="text1" w:themeTint="BF"/>
    </w:rPr>
  </w:style>
  <w:style w:type="paragraph" w:styleId="ListeParagraf">
    <w:name w:val="List Paragraph"/>
    <w:basedOn w:val="Normal"/>
    <w:uiPriority w:val="34"/>
    <w:qFormat/>
    <w:rsid w:val="00084F56"/>
    <w:pPr>
      <w:ind w:left="720"/>
      <w:contextualSpacing/>
    </w:pPr>
  </w:style>
  <w:style w:type="character" w:styleId="GlVurgulama">
    <w:name w:val="Intense Emphasis"/>
    <w:basedOn w:val="VarsaylanParagrafYazTipi"/>
    <w:uiPriority w:val="21"/>
    <w:qFormat/>
    <w:rsid w:val="00084F56"/>
    <w:rPr>
      <w:i/>
      <w:iCs/>
      <w:color w:val="0F4761" w:themeColor="accent1" w:themeShade="BF"/>
    </w:rPr>
  </w:style>
  <w:style w:type="paragraph" w:styleId="GlAlnt">
    <w:name w:val="Intense Quote"/>
    <w:basedOn w:val="Normal"/>
    <w:next w:val="Normal"/>
    <w:link w:val="GlAlntChar"/>
    <w:uiPriority w:val="30"/>
    <w:qFormat/>
    <w:rsid w:val="00084F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84F56"/>
    <w:rPr>
      <w:i/>
      <w:iCs/>
      <w:color w:val="0F4761" w:themeColor="accent1" w:themeShade="BF"/>
    </w:rPr>
  </w:style>
  <w:style w:type="character" w:styleId="GlBavuru">
    <w:name w:val="Intense Reference"/>
    <w:basedOn w:val="VarsaylanParagrafYazTipi"/>
    <w:uiPriority w:val="32"/>
    <w:qFormat/>
    <w:rsid w:val="00084F56"/>
    <w:rPr>
      <w:b/>
      <w:bCs/>
      <w:smallCaps/>
      <w:color w:val="0F4761" w:themeColor="accent1" w:themeShade="BF"/>
      <w:spacing w:val="5"/>
    </w:rPr>
  </w:style>
  <w:style w:type="paragraph" w:styleId="AralkYok">
    <w:name w:val="No Spacing"/>
    <w:uiPriority w:val="1"/>
    <w:qFormat/>
    <w:rsid w:val="00F05A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785</Words>
  <Characters>4475</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2026-07-24T12:16:00Z</dcterms:created>
  <dcterms:modified xsi:type="dcterms:W3CDTF">2026-07-24T12:16:00Z</dcterms:modified>
</cp:coreProperties>
</file>