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C927D" w14:textId="77777777" w:rsidR="00D461E8" w:rsidRPr="00D461E8" w:rsidRDefault="00D461E8" w:rsidP="00D461E8">
      <w:p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b/>
          <w:bCs/>
          <w:kern w:val="0"/>
          <w:lang w:eastAsia="tr-TR"/>
          <w14:ligatures w14:val="none"/>
        </w:rPr>
        <w:t>ASLİYE HUKUK HAKİMLİĞİNE</w:t>
      </w:r>
      <w:r w:rsidRPr="00D461E8">
        <w:rPr>
          <w:rFonts w:ascii="Times New Roman" w:eastAsia="Times New Roman" w:hAnsi="Times New Roman" w:cs="Times New Roman"/>
          <w:kern w:val="0"/>
          <w:lang w:eastAsia="tr-TR"/>
          <w14:ligatures w14:val="none"/>
        </w:rPr>
        <w:t xml:space="preserve"> </w:t>
      </w:r>
      <w:r w:rsidRPr="00D461E8">
        <w:rPr>
          <w:rFonts w:ascii="Times New Roman" w:eastAsia="Times New Roman" w:hAnsi="Times New Roman" w:cs="Times New Roman"/>
          <w:b/>
          <w:bCs/>
          <w:kern w:val="0"/>
          <w:lang w:eastAsia="tr-TR"/>
          <w14:ligatures w14:val="none"/>
        </w:rPr>
        <w:t>(Görevli ve Yetkili Nöbetçi Asliye Hukuk Mahkemesine)</w:t>
      </w:r>
    </w:p>
    <w:p w14:paraId="77CCA1CB" w14:textId="77777777" w:rsidR="00D461E8" w:rsidRPr="00D461E8" w:rsidRDefault="00D461E8" w:rsidP="00D461E8">
      <w:p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b/>
          <w:bCs/>
          <w:kern w:val="0"/>
          <w:lang w:eastAsia="tr-TR"/>
          <w14:ligatures w14:val="none"/>
        </w:rPr>
        <w:t>DAVACI:</w:t>
      </w:r>
      <w:r w:rsidRPr="00D461E8">
        <w:rPr>
          <w:rFonts w:ascii="Times New Roman" w:eastAsia="Times New Roman" w:hAnsi="Times New Roman" w:cs="Times New Roman"/>
          <w:kern w:val="0"/>
          <w:lang w:eastAsia="tr-TR"/>
          <w14:ligatures w14:val="none"/>
        </w:rPr>
        <w:t xml:space="preserve"> [Adınız Soyadınız], [T.C. Kimlik Numaranız]</w:t>
      </w:r>
    </w:p>
    <w:p w14:paraId="0067E787" w14:textId="77777777" w:rsidR="00D461E8" w:rsidRPr="00D461E8" w:rsidRDefault="00D461E8" w:rsidP="00D461E8">
      <w:p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b/>
          <w:bCs/>
          <w:kern w:val="0"/>
          <w:lang w:eastAsia="tr-TR"/>
          <w14:ligatures w14:val="none"/>
        </w:rPr>
        <w:t>ADRESİ:</w:t>
      </w:r>
      <w:r w:rsidRPr="00D461E8">
        <w:rPr>
          <w:rFonts w:ascii="Times New Roman" w:eastAsia="Times New Roman" w:hAnsi="Times New Roman" w:cs="Times New Roman"/>
          <w:kern w:val="0"/>
          <w:lang w:eastAsia="tr-TR"/>
          <w14:ligatures w14:val="none"/>
        </w:rPr>
        <w:t xml:space="preserve"> [Açık Adresiniz]</w:t>
      </w:r>
    </w:p>
    <w:p w14:paraId="2D29E668" w14:textId="77777777" w:rsidR="00D461E8" w:rsidRPr="00D461E8" w:rsidRDefault="00D461E8" w:rsidP="00D461E8">
      <w:p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b/>
          <w:bCs/>
          <w:kern w:val="0"/>
          <w:lang w:eastAsia="tr-TR"/>
          <w14:ligatures w14:val="none"/>
        </w:rPr>
        <w:t>DAVALI:</w:t>
      </w:r>
      <w:r w:rsidRPr="00D461E8">
        <w:rPr>
          <w:rFonts w:ascii="Times New Roman" w:eastAsia="Times New Roman" w:hAnsi="Times New Roman" w:cs="Times New Roman"/>
          <w:kern w:val="0"/>
          <w:lang w:eastAsia="tr-TR"/>
          <w14:ligatures w14:val="none"/>
        </w:rPr>
        <w:t xml:space="preserve"> [Haber Sitesi / Gazete Sahibi Şirket veya Gerçek Kişi Unvanı]</w:t>
      </w:r>
    </w:p>
    <w:p w14:paraId="3B78FEBF" w14:textId="77777777" w:rsidR="00D461E8" w:rsidRPr="00D461E8" w:rsidRDefault="00D461E8" w:rsidP="00D461E8">
      <w:p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b/>
          <w:bCs/>
          <w:kern w:val="0"/>
          <w:lang w:eastAsia="tr-TR"/>
          <w14:ligatures w14:val="none"/>
        </w:rPr>
        <w:t>ADRESİ:</w:t>
      </w:r>
      <w:r w:rsidRPr="00D461E8">
        <w:rPr>
          <w:rFonts w:ascii="Times New Roman" w:eastAsia="Times New Roman" w:hAnsi="Times New Roman" w:cs="Times New Roman"/>
          <w:kern w:val="0"/>
          <w:lang w:eastAsia="tr-TR"/>
          <w14:ligatures w14:val="none"/>
        </w:rPr>
        <w:t xml:space="preserve"> [Davalının Adresi]</w:t>
      </w:r>
    </w:p>
    <w:p w14:paraId="2BD1BAE2" w14:textId="77777777" w:rsidR="00D461E8" w:rsidRPr="00D461E8" w:rsidRDefault="00D461E8" w:rsidP="00D461E8">
      <w:p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b/>
          <w:bCs/>
          <w:kern w:val="0"/>
          <w:lang w:eastAsia="tr-TR"/>
          <w14:ligatures w14:val="none"/>
        </w:rPr>
        <w:t>KONU:</w:t>
      </w:r>
      <w:r w:rsidRPr="00D461E8">
        <w:rPr>
          <w:rFonts w:ascii="Times New Roman" w:eastAsia="Times New Roman" w:hAnsi="Times New Roman" w:cs="Times New Roman"/>
          <w:kern w:val="0"/>
          <w:lang w:eastAsia="tr-TR"/>
          <w14:ligatures w14:val="none"/>
        </w:rPr>
        <w:t xml:space="preserve"> Geçmişte haklı veya haksız olarak yer alan, ancak aradan geçen süre zarfında güncelliğini yitiren, beraat/takipsizlik ile sonuçlanan ve unutulma hakkımızı ihlal eden internet haberlerinin/içeriklerinin yayından kaldırılması, erişimin engellenmesi ve kişilik haklarına saldırının durdurulması istemlidir.</w:t>
      </w:r>
    </w:p>
    <w:p w14:paraId="27FB2D3F" w14:textId="77777777" w:rsidR="00D461E8" w:rsidRPr="00D461E8" w:rsidRDefault="00D461E8" w:rsidP="00D461E8">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D461E8">
        <w:rPr>
          <w:rFonts w:ascii="Times New Roman" w:eastAsia="Times New Roman" w:hAnsi="Times New Roman" w:cs="Times New Roman"/>
          <w:b/>
          <w:bCs/>
          <w:kern w:val="0"/>
          <w:sz w:val="27"/>
          <w:szCs w:val="27"/>
          <w:lang w:eastAsia="tr-TR"/>
          <w14:ligatures w14:val="none"/>
        </w:rPr>
        <w:t>AÇIKLAMALARIMIZ:</w:t>
      </w:r>
    </w:p>
    <w:p w14:paraId="6A0385C1" w14:textId="77777777" w:rsidR="00D461E8" w:rsidRPr="00D461E8" w:rsidRDefault="00D461E8" w:rsidP="00D461E8">
      <w:pPr>
        <w:numPr>
          <w:ilvl w:val="0"/>
          <w:numId w:val="5"/>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b/>
          <w:bCs/>
          <w:kern w:val="0"/>
          <w:lang w:eastAsia="tr-TR"/>
          <w14:ligatures w14:val="none"/>
        </w:rPr>
        <w:t>Olayın Özeti ve Geçmiş Süreç:</w:t>
      </w:r>
    </w:p>
    <w:p w14:paraId="242F1BF9" w14:textId="77777777" w:rsidR="00D461E8" w:rsidRPr="00D461E8" w:rsidRDefault="00D461E8" w:rsidP="00D461E8">
      <w:pPr>
        <w:spacing w:before="100" w:beforeAutospacing="1" w:after="100" w:afterAutospacing="1" w:line="240" w:lineRule="auto"/>
        <w:ind w:left="720"/>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kern w:val="0"/>
          <w:lang w:eastAsia="tr-TR"/>
          <w14:ligatures w14:val="none"/>
        </w:rPr>
        <w:t xml:space="preserve">Davalıya ait [Haber Sitesinin Adı / URL] internet adresinde, [Haberin Yayın Tarihi] tarihinde müvekkilim hakkında [Haberin Konusu, </w:t>
      </w:r>
      <w:proofErr w:type="spellStart"/>
      <w:r w:rsidRPr="00D461E8">
        <w:rPr>
          <w:rFonts w:ascii="Times New Roman" w:eastAsia="Times New Roman" w:hAnsi="Times New Roman" w:cs="Times New Roman"/>
          <w:kern w:val="0"/>
          <w:lang w:eastAsia="tr-TR"/>
          <w14:ligatures w14:val="none"/>
        </w:rPr>
        <w:t>Örn</w:t>
      </w:r>
      <w:proofErr w:type="spellEnd"/>
      <w:r w:rsidRPr="00D461E8">
        <w:rPr>
          <w:rFonts w:ascii="Times New Roman" w:eastAsia="Times New Roman" w:hAnsi="Times New Roman" w:cs="Times New Roman"/>
          <w:kern w:val="0"/>
          <w:lang w:eastAsia="tr-TR"/>
          <w14:ligatures w14:val="none"/>
        </w:rPr>
        <w:t xml:space="preserve">: bir soruşturma veya dava süreci] ile ilgili haberler yayımlanmıştır. Söz konusu haberlere konu olan yargı süreci neticesinde müvekkilim hakkında [Beraat / Kovuşturmaya Yer Olmadığına (Takipsizlik)] karar verilmiş olup, bu karar [Karar Tarihi] itibarıyla kesinleşmiştir. </w:t>
      </w:r>
      <w:r w:rsidRPr="00D461E8">
        <w:rPr>
          <w:rFonts w:ascii="Times New Roman" w:eastAsia="Times New Roman" w:hAnsi="Times New Roman" w:cs="Times New Roman"/>
          <w:i/>
          <w:iCs/>
          <w:kern w:val="0"/>
          <w:lang w:eastAsia="tr-TR"/>
          <w14:ligatures w14:val="none"/>
        </w:rPr>
        <w:t>(Gerekirse ilgili mahkeme esas ve karar numaraları eklenir)</w:t>
      </w:r>
      <w:r w:rsidRPr="00D461E8">
        <w:rPr>
          <w:rFonts w:ascii="Times New Roman" w:eastAsia="Times New Roman" w:hAnsi="Times New Roman" w:cs="Times New Roman"/>
          <w:kern w:val="0"/>
          <w:lang w:eastAsia="tr-TR"/>
          <w14:ligatures w14:val="none"/>
        </w:rPr>
        <w:t>.</w:t>
      </w:r>
    </w:p>
    <w:p w14:paraId="3E50F7A6" w14:textId="77777777" w:rsidR="00D461E8" w:rsidRPr="00D461E8" w:rsidRDefault="00D461E8" w:rsidP="00D461E8">
      <w:pPr>
        <w:numPr>
          <w:ilvl w:val="0"/>
          <w:numId w:val="5"/>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b/>
          <w:bCs/>
          <w:kern w:val="0"/>
          <w:lang w:eastAsia="tr-TR"/>
          <w14:ligatures w14:val="none"/>
        </w:rPr>
        <w:t>Unutulma Hakkının İhlal Edilmesi:</w:t>
      </w:r>
    </w:p>
    <w:p w14:paraId="43396D20" w14:textId="77777777" w:rsidR="00D461E8" w:rsidRPr="00D461E8" w:rsidRDefault="00D461E8" w:rsidP="00D461E8">
      <w:pPr>
        <w:spacing w:before="100" w:beforeAutospacing="1" w:after="100" w:afterAutospacing="1" w:line="240" w:lineRule="auto"/>
        <w:ind w:left="720"/>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kern w:val="0"/>
          <w:lang w:eastAsia="tr-TR"/>
          <w14:ligatures w14:val="none"/>
        </w:rPr>
        <w:t>Yargıtay Hukuk Genel Kurulu ve Yargıtay 4. Hukuk Dairesi yerleşik içtihatlarında da ifade edildiği üzere; üstün bir kamu yararı olmadığı sürece, dijital hafızada yer alan geçmişte yaşanılmış olumsuz olayların bir süre sonra unutulmasını, başkalarının bilmesini istemediği kişisel verilerin silinmesini ve yayılmasının önlenmesini istemek bireyin en doğal hakkıdır. Aradan geçen uzun yıllar nazara alındığında, ilgili haberlerin güncelliğini tamamen yitirdiği, toplumsal haber verme ve kamuoyu bilgilendirme işlevini yitirdiği açıktır.</w:t>
      </w:r>
    </w:p>
    <w:p w14:paraId="0D1C4BF4" w14:textId="77777777" w:rsidR="00D461E8" w:rsidRPr="00D461E8" w:rsidRDefault="00D461E8" w:rsidP="00D461E8">
      <w:pPr>
        <w:numPr>
          <w:ilvl w:val="0"/>
          <w:numId w:val="5"/>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b/>
          <w:bCs/>
          <w:kern w:val="0"/>
          <w:lang w:eastAsia="tr-TR"/>
          <w14:ligatures w14:val="none"/>
        </w:rPr>
        <w:t xml:space="preserve">Kişilik Haklarının </w:t>
      </w:r>
      <w:proofErr w:type="spellStart"/>
      <w:r w:rsidRPr="00D461E8">
        <w:rPr>
          <w:rFonts w:ascii="Times New Roman" w:eastAsia="Times New Roman" w:hAnsi="Times New Roman" w:cs="Times New Roman"/>
          <w:b/>
          <w:bCs/>
          <w:kern w:val="0"/>
          <w:lang w:eastAsia="tr-TR"/>
          <w14:ligatures w14:val="none"/>
        </w:rPr>
        <w:t>Zelenmesi</w:t>
      </w:r>
      <w:proofErr w:type="spellEnd"/>
      <w:r w:rsidRPr="00D461E8">
        <w:rPr>
          <w:rFonts w:ascii="Times New Roman" w:eastAsia="Times New Roman" w:hAnsi="Times New Roman" w:cs="Times New Roman"/>
          <w:b/>
          <w:bCs/>
          <w:kern w:val="0"/>
          <w:lang w:eastAsia="tr-TR"/>
          <w14:ligatures w14:val="none"/>
        </w:rPr>
        <w:t>:</w:t>
      </w:r>
    </w:p>
    <w:p w14:paraId="119A95A0" w14:textId="77777777" w:rsidR="00D461E8" w:rsidRPr="00D461E8" w:rsidRDefault="00D461E8" w:rsidP="00D461E8">
      <w:pPr>
        <w:spacing w:before="100" w:beforeAutospacing="1" w:after="100" w:afterAutospacing="1" w:line="240" w:lineRule="auto"/>
        <w:ind w:left="720"/>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kern w:val="0"/>
          <w:lang w:eastAsia="tr-TR"/>
          <w14:ligatures w14:val="none"/>
        </w:rPr>
        <w:t>Haberlerin internet ortamında kolayca erişilebilir ve sorgulanabilir durumda olmaya devam etmesi, müvekkilimin şeref, itibar ve geleceğini şekillendirme hakkını ağır bir şekilde zedelemektedir. Davalı tarafa çekilen [İhtarname Tarihi] tarihli ihtarnameye rağmen içerikler yayından kaldırılmamıştır. Bu durum, Türk Medeni Kanunu'nun 24. ve 25. maddeleri kapsamında kişilik haklarımıza yapılan hukuka aykırı saldırıyı sürdürmektedir.</w:t>
      </w:r>
    </w:p>
    <w:p w14:paraId="726AE7A0" w14:textId="77777777" w:rsidR="00D461E8" w:rsidRPr="00D461E8" w:rsidRDefault="00D461E8" w:rsidP="00D461E8">
      <w:p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b/>
          <w:bCs/>
          <w:kern w:val="0"/>
          <w:lang w:eastAsia="tr-TR"/>
          <w14:ligatures w14:val="none"/>
        </w:rPr>
        <w:t>HUKUKİ SEBEPLER:</w:t>
      </w:r>
      <w:r w:rsidRPr="00D461E8">
        <w:rPr>
          <w:rFonts w:ascii="Times New Roman" w:eastAsia="Times New Roman" w:hAnsi="Times New Roman" w:cs="Times New Roman"/>
          <w:kern w:val="0"/>
          <w:lang w:eastAsia="tr-TR"/>
          <w14:ligatures w14:val="none"/>
        </w:rPr>
        <w:t xml:space="preserve"> TMK m. 24, 25; 5651 Sayılı Kanun ve ilgili yasal mevzuat, Yargıtay Kararları.</w:t>
      </w:r>
    </w:p>
    <w:p w14:paraId="0A44D06D" w14:textId="77777777" w:rsidR="00D461E8" w:rsidRPr="00D461E8" w:rsidRDefault="00D461E8" w:rsidP="00D461E8">
      <w:p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b/>
          <w:bCs/>
          <w:kern w:val="0"/>
          <w:lang w:eastAsia="tr-TR"/>
          <w14:ligatures w14:val="none"/>
        </w:rPr>
        <w:lastRenderedPageBreak/>
        <w:t>DELİLLER:</w:t>
      </w:r>
      <w:r w:rsidRPr="00D461E8">
        <w:rPr>
          <w:rFonts w:ascii="Times New Roman" w:eastAsia="Times New Roman" w:hAnsi="Times New Roman" w:cs="Times New Roman"/>
          <w:kern w:val="0"/>
          <w:lang w:eastAsia="tr-TR"/>
          <w14:ligatures w14:val="none"/>
        </w:rPr>
        <w:t xml:space="preserve"> Haber çıktıları/ekran görüntüleri, kesinleşmiş mahkeme ilamı/kovuşturmaya yer olmadığına dair karar, ihtarname, bilirkişi incelemesi ve her türlü yasal delil.</w:t>
      </w:r>
    </w:p>
    <w:p w14:paraId="0CFC9D46" w14:textId="77777777" w:rsidR="00D461E8" w:rsidRPr="00D461E8" w:rsidRDefault="00D461E8" w:rsidP="00D461E8">
      <w:pPr>
        <w:spacing w:before="100" w:beforeAutospacing="1" w:after="100" w:afterAutospacing="1" w:line="240" w:lineRule="auto"/>
        <w:outlineLvl w:val="2"/>
        <w:rPr>
          <w:rFonts w:ascii="Times New Roman" w:eastAsia="Times New Roman" w:hAnsi="Times New Roman" w:cs="Times New Roman"/>
          <w:b/>
          <w:bCs/>
          <w:kern w:val="0"/>
          <w:sz w:val="27"/>
          <w:szCs w:val="27"/>
          <w:lang w:eastAsia="tr-TR"/>
          <w14:ligatures w14:val="none"/>
        </w:rPr>
      </w:pPr>
      <w:r w:rsidRPr="00D461E8">
        <w:rPr>
          <w:rFonts w:ascii="Times New Roman" w:eastAsia="Times New Roman" w:hAnsi="Times New Roman" w:cs="Times New Roman"/>
          <w:b/>
          <w:bCs/>
          <w:kern w:val="0"/>
          <w:sz w:val="27"/>
          <w:szCs w:val="27"/>
          <w:lang w:eastAsia="tr-TR"/>
          <w14:ligatures w14:val="none"/>
        </w:rPr>
        <w:t>SONUÇ VE İSTEM:</w:t>
      </w:r>
    </w:p>
    <w:p w14:paraId="522A3855" w14:textId="77777777" w:rsidR="00D461E8" w:rsidRPr="00D461E8" w:rsidRDefault="00D461E8" w:rsidP="00D461E8">
      <w:p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kern w:val="0"/>
          <w:lang w:eastAsia="tr-TR"/>
          <w14:ligatures w14:val="none"/>
        </w:rPr>
        <w:t>Yukarıda arz ve izah edilen nedenlerle;</w:t>
      </w:r>
    </w:p>
    <w:p w14:paraId="38BFEDAB" w14:textId="77777777" w:rsidR="00D461E8" w:rsidRPr="00D461E8" w:rsidRDefault="00D461E8" w:rsidP="00D461E8">
      <w:pPr>
        <w:numPr>
          <w:ilvl w:val="0"/>
          <w:numId w:val="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kern w:val="0"/>
          <w:lang w:eastAsia="tr-TR"/>
          <w14:ligatures w14:val="none"/>
        </w:rPr>
        <w:t xml:space="preserve">Haklı </w:t>
      </w:r>
      <w:proofErr w:type="spellStart"/>
      <w:r w:rsidRPr="00D461E8">
        <w:rPr>
          <w:rFonts w:ascii="Times New Roman" w:eastAsia="Times New Roman" w:hAnsi="Times New Roman" w:cs="Times New Roman"/>
          <w:kern w:val="0"/>
          <w:lang w:eastAsia="tr-TR"/>
          <w14:ligatures w14:val="none"/>
        </w:rPr>
        <w:t>davanımızın</w:t>
      </w:r>
      <w:proofErr w:type="spellEnd"/>
      <w:r w:rsidRPr="00D461E8">
        <w:rPr>
          <w:rFonts w:ascii="Times New Roman" w:eastAsia="Times New Roman" w:hAnsi="Times New Roman" w:cs="Times New Roman"/>
          <w:kern w:val="0"/>
          <w:lang w:eastAsia="tr-TR"/>
          <w14:ligatures w14:val="none"/>
        </w:rPr>
        <w:t xml:space="preserve"> </w:t>
      </w:r>
      <w:r w:rsidRPr="00D461E8">
        <w:rPr>
          <w:rFonts w:ascii="Times New Roman" w:eastAsia="Times New Roman" w:hAnsi="Times New Roman" w:cs="Times New Roman"/>
          <w:b/>
          <w:bCs/>
          <w:kern w:val="0"/>
          <w:lang w:eastAsia="tr-TR"/>
          <w14:ligatures w14:val="none"/>
        </w:rPr>
        <w:t>KABULÜNE</w:t>
      </w:r>
      <w:r w:rsidRPr="00D461E8">
        <w:rPr>
          <w:rFonts w:ascii="Times New Roman" w:eastAsia="Times New Roman" w:hAnsi="Times New Roman" w:cs="Times New Roman"/>
          <w:kern w:val="0"/>
          <w:lang w:eastAsia="tr-TR"/>
          <w14:ligatures w14:val="none"/>
        </w:rPr>
        <w:t>,</w:t>
      </w:r>
    </w:p>
    <w:p w14:paraId="360D9C54" w14:textId="77777777" w:rsidR="00D461E8" w:rsidRPr="00D461E8" w:rsidRDefault="00D461E8" w:rsidP="00D461E8">
      <w:pPr>
        <w:numPr>
          <w:ilvl w:val="0"/>
          <w:numId w:val="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kern w:val="0"/>
          <w:lang w:eastAsia="tr-TR"/>
          <w14:ligatures w14:val="none"/>
        </w:rPr>
        <w:t xml:space="preserve">Davalıya ait internet sitesindeki [İlgili URL Adresleri] linklerinde yer alan dava konusu haberlerin </w:t>
      </w:r>
      <w:r w:rsidRPr="00D461E8">
        <w:rPr>
          <w:rFonts w:ascii="Times New Roman" w:eastAsia="Times New Roman" w:hAnsi="Times New Roman" w:cs="Times New Roman"/>
          <w:b/>
          <w:bCs/>
          <w:kern w:val="0"/>
          <w:lang w:eastAsia="tr-TR"/>
          <w14:ligatures w14:val="none"/>
        </w:rPr>
        <w:t>YAYINDAN KALDIRILMASINA</w:t>
      </w:r>
      <w:r w:rsidRPr="00D461E8">
        <w:rPr>
          <w:rFonts w:ascii="Times New Roman" w:eastAsia="Times New Roman" w:hAnsi="Times New Roman" w:cs="Times New Roman"/>
          <w:kern w:val="0"/>
          <w:lang w:eastAsia="tr-TR"/>
          <w14:ligatures w14:val="none"/>
        </w:rPr>
        <w:t xml:space="preserve"> ve </w:t>
      </w:r>
      <w:r w:rsidRPr="00D461E8">
        <w:rPr>
          <w:rFonts w:ascii="Times New Roman" w:eastAsia="Times New Roman" w:hAnsi="Times New Roman" w:cs="Times New Roman"/>
          <w:b/>
          <w:bCs/>
          <w:kern w:val="0"/>
          <w:lang w:eastAsia="tr-TR"/>
          <w14:ligatures w14:val="none"/>
        </w:rPr>
        <w:t xml:space="preserve">ERİŞİMİN </w:t>
      </w:r>
      <w:proofErr w:type="spellStart"/>
      <w:r w:rsidRPr="00D461E8">
        <w:rPr>
          <w:rFonts w:ascii="Times New Roman" w:eastAsia="Times New Roman" w:hAnsi="Times New Roman" w:cs="Times New Roman"/>
          <w:b/>
          <w:bCs/>
          <w:kern w:val="0"/>
          <w:lang w:eastAsia="tr-TR"/>
          <w14:ligatures w14:val="none"/>
        </w:rPr>
        <w:t>ENGellenmesine</w:t>
      </w:r>
      <w:proofErr w:type="spellEnd"/>
      <w:r w:rsidRPr="00D461E8">
        <w:rPr>
          <w:rFonts w:ascii="Times New Roman" w:eastAsia="Times New Roman" w:hAnsi="Times New Roman" w:cs="Times New Roman"/>
          <w:kern w:val="0"/>
          <w:lang w:eastAsia="tr-TR"/>
          <w14:ligatures w14:val="none"/>
        </w:rPr>
        <w:t>,</w:t>
      </w:r>
    </w:p>
    <w:p w14:paraId="433308E0" w14:textId="77777777" w:rsidR="00D461E8" w:rsidRPr="00D461E8" w:rsidRDefault="00D461E8" w:rsidP="00D461E8">
      <w:pPr>
        <w:numPr>
          <w:ilvl w:val="0"/>
          <w:numId w:val="6"/>
        </w:num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kern w:val="0"/>
          <w:lang w:eastAsia="tr-TR"/>
          <w14:ligatures w14:val="none"/>
        </w:rPr>
        <w:t>Yargılama giderleri ile vekâlet ücretinin davalı taraf üzerinde bırakılmasına karar verilmesini saygıyla vekaleten talep ederim.</w:t>
      </w:r>
    </w:p>
    <w:p w14:paraId="17E8425C" w14:textId="77777777" w:rsidR="00D461E8" w:rsidRPr="00D461E8" w:rsidRDefault="00D461E8" w:rsidP="00D461E8">
      <w:p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b/>
          <w:bCs/>
          <w:kern w:val="0"/>
          <w:lang w:eastAsia="tr-TR"/>
          <w14:ligatures w14:val="none"/>
        </w:rPr>
        <w:t>Davacı / Vekili</w:t>
      </w:r>
    </w:p>
    <w:p w14:paraId="444673C0" w14:textId="77777777" w:rsidR="00D461E8" w:rsidRPr="00D461E8" w:rsidRDefault="00D461E8" w:rsidP="00D461E8">
      <w:p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kern w:val="0"/>
          <w:lang w:eastAsia="tr-TR"/>
          <w14:ligatures w14:val="none"/>
        </w:rPr>
        <w:t>[Adınız Soyadınız]</w:t>
      </w:r>
    </w:p>
    <w:p w14:paraId="5DD36CA8" w14:textId="77777777" w:rsidR="00D461E8" w:rsidRPr="00D461E8" w:rsidRDefault="00D461E8" w:rsidP="00D461E8">
      <w:pPr>
        <w:spacing w:before="100" w:beforeAutospacing="1" w:after="100" w:afterAutospacing="1" w:line="240" w:lineRule="auto"/>
        <w:rPr>
          <w:rFonts w:ascii="Times New Roman" w:eastAsia="Times New Roman" w:hAnsi="Times New Roman" w:cs="Times New Roman"/>
          <w:kern w:val="0"/>
          <w:lang w:eastAsia="tr-TR"/>
          <w14:ligatures w14:val="none"/>
        </w:rPr>
      </w:pPr>
      <w:r w:rsidRPr="00D461E8">
        <w:rPr>
          <w:rFonts w:ascii="Times New Roman" w:eastAsia="Times New Roman" w:hAnsi="Times New Roman" w:cs="Times New Roman"/>
          <w:i/>
          <w:iCs/>
          <w:kern w:val="0"/>
          <w:lang w:eastAsia="tr-TR"/>
          <w14:ligatures w14:val="none"/>
        </w:rPr>
        <w:t>(İmza)</w:t>
      </w:r>
    </w:p>
    <w:p w14:paraId="693C701F" w14:textId="77777777" w:rsidR="0023724E" w:rsidRPr="0076094E" w:rsidRDefault="0023724E" w:rsidP="0076094E">
      <w:pPr>
        <w:jc w:val="both"/>
        <w:rPr>
          <w:rFonts w:ascii="Calibri" w:hAnsi="Calibri" w:cs="Calibri"/>
        </w:rPr>
      </w:pPr>
    </w:p>
    <w:sectPr w:rsidR="0023724E" w:rsidRPr="007609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2818B7"/>
    <w:multiLevelType w:val="multilevel"/>
    <w:tmpl w:val="9D124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E16373"/>
    <w:multiLevelType w:val="multilevel"/>
    <w:tmpl w:val="16B0E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E3657B"/>
    <w:multiLevelType w:val="multilevel"/>
    <w:tmpl w:val="C0563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D63A43"/>
    <w:multiLevelType w:val="multilevel"/>
    <w:tmpl w:val="C7DE12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D814798"/>
    <w:multiLevelType w:val="multilevel"/>
    <w:tmpl w:val="CE3E9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3F83DC6"/>
    <w:multiLevelType w:val="multilevel"/>
    <w:tmpl w:val="12942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6691362">
    <w:abstractNumId w:val="3"/>
  </w:num>
  <w:num w:numId="2" w16cid:durableId="598025624">
    <w:abstractNumId w:val="5"/>
  </w:num>
  <w:num w:numId="3" w16cid:durableId="1073969988">
    <w:abstractNumId w:val="4"/>
  </w:num>
  <w:num w:numId="4" w16cid:durableId="1137140155">
    <w:abstractNumId w:val="0"/>
  </w:num>
  <w:num w:numId="5" w16cid:durableId="647589823">
    <w:abstractNumId w:val="2"/>
  </w:num>
  <w:num w:numId="6" w16cid:durableId="11467805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7A0"/>
    <w:rsid w:val="00014F25"/>
    <w:rsid w:val="000A49D6"/>
    <w:rsid w:val="000F681E"/>
    <w:rsid w:val="001703C2"/>
    <w:rsid w:val="001E7076"/>
    <w:rsid w:val="00221721"/>
    <w:rsid w:val="0023724E"/>
    <w:rsid w:val="003737A0"/>
    <w:rsid w:val="00383E8C"/>
    <w:rsid w:val="00570380"/>
    <w:rsid w:val="0076094E"/>
    <w:rsid w:val="007F5BD4"/>
    <w:rsid w:val="00AF285A"/>
    <w:rsid w:val="00B767BD"/>
    <w:rsid w:val="00C62BDB"/>
    <w:rsid w:val="00C8631E"/>
    <w:rsid w:val="00C961C7"/>
    <w:rsid w:val="00D461E8"/>
    <w:rsid w:val="00F315F2"/>
    <w:rsid w:val="00FD54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88977"/>
  <w15:chartTrackingRefBased/>
  <w15:docId w15:val="{3F7C970A-2D75-498F-814B-8210E8212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737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737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737A0"/>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737A0"/>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737A0"/>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737A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737A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737A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737A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737A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737A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737A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737A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737A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737A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737A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737A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737A0"/>
    <w:rPr>
      <w:rFonts w:eastAsiaTheme="majorEastAsia" w:cstheme="majorBidi"/>
      <w:color w:val="272727" w:themeColor="text1" w:themeTint="D8"/>
    </w:rPr>
  </w:style>
  <w:style w:type="paragraph" w:styleId="KonuBal">
    <w:name w:val="Title"/>
    <w:basedOn w:val="Normal"/>
    <w:next w:val="Normal"/>
    <w:link w:val="KonuBalChar"/>
    <w:uiPriority w:val="10"/>
    <w:qFormat/>
    <w:rsid w:val="003737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737A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737A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737A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737A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737A0"/>
    <w:rPr>
      <w:i/>
      <w:iCs/>
      <w:color w:val="404040" w:themeColor="text1" w:themeTint="BF"/>
    </w:rPr>
  </w:style>
  <w:style w:type="paragraph" w:styleId="ListeParagraf">
    <w:name w:val="List Paragraph"/>
    <w:basedOn w:val="Normal"/>
    <w:uiPriority w:val="34"/>
    <w:qFormat/>
    <w:rsid w:val="003737A0"/>
    <w:pPr>
      <w:ind w:left="720"/>
      <w:contextualSpacing/>
    </w:pPr>
  </w:style>
  <w:style w:type="character" w:styleId="GlVurgulama">
    <w:name w:val="Intense Emphasis"/>
    <w:basedOn w:val="VarsaylanParagrafYazTipi"/>
    <w:uiPriority w:val="21"/>
    <w:qFormat/>
    <w:rsid w:val="003737A0"/>
    <w:rPr>
      <w:i/>
      <w:iCs/>
      <w:color w:val="0F4761" w:themeColor="accent1" w:themeShade="BF"/>
    </w:rPr>
  </w:style>
  <w:style w:type="paragraph" w:styleId="GlAlnt">
    <w:name w:val="Intense Quote"/>
    <w:basedOn w:val="Normal"/>
    <w:next w:val="Normal"/>
    <w:link w:val="GlAlntChar"/>
    <w:uiPriority w:val="30"/>
    <w:qFormat/>
    <w:rsid w:val="003737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737A0"/>
    <w:rPr>
      <w:i/>
      <w:iCs/>
      <w:color w:val="0F4761" w:themeColor="accent1" w:themeShade="BF"/>
    </w:rPr>
  </w:style>
  <w:style w:type="character" w:styleId="GlBavuru">
    <w:name w:val="Intense Reference"/>
    <w:basedOn w:val="VarsaylanParagrafYazTipi"/>
    <w:uiPriority w:val="32"/>
    <w:qFormat/>
    <w:rsid w:val="003737A0"/>
    <w:rPr>
      <w:b/>
      <w:bCs/>
      <w:smallCaps/>
      <w:color w:val="0F4761" w:themeColor="accent1" w:themeShade="BF"/>
      <w:spacing w:val="5"/>
    </w:rPr>
  </w:style>
  <w:style w:type="character" w:styleId="Kpr">
    <w:name w:val="Hyperlink"/>
    <w:basedOn w:val="VarsaylanParagrafYazTipi"/>
    <w:uiPriority w:val="99"/>
    <w:unhideWhenUsed/>
    <w:rsid w:val="007F5BD4"/>
    <w:rPr>
      <w:color w:val="467886" w:themeColor="hyperlink"/>
      <w:u w:val="single"/>
    </w:rPr>
  </w:style>
  <w:style w:type="character" w:styleId="zmlenmeyenBahsetme">
    <w:name w:val="Unresolved Mention"/>
    <w:basedOn w:val="VarsaylanParagrafYazTipi"/>
    <w:uiPriority w:val="99"/>
    <w:semiHidden/>
    <w:unhideWhenUsed/>
    <w:rsid w:val="007F5B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92</TotalTime>
  <Pages>2</Pages>
  <Words>356</Words>
  <Characters>2425</Characters>
  <Application>Microsoft Office Word</Application>
  <DocSecurity>0</DocSecurity>
  <Lines>41</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Uskay İzmir</dc:creator>
  <cp:keywords/>
  <dc:description/>
  <cp:lastModifiedBy>Uskay İzmir</cp:lastModifiedBy>
  <cp:revision>2</cp:revision>
  <cp:lastPrinted>2026-06-10T09:46:00Z</cp:lastPrinted>
  <dcterms:created xsi:type="dcterms:W3CDTF">2026-09-04T15:12:00Z</dcterms:created>
  <dcterms:modified xsi:type="dcterms:W3CDTF">2026-09-04T15:12:00Z</dcterms:modified>
</cp:coreProperties>
</file>